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sz w:val="28"/>
        </w:rPr>
        <w:t xml:space="preserve">    </w:t>
      </w:r>
    </w:p>
    <w:p>
      <w:pPr>
        <w:pStyle w:val="Style15"/>
        <w:jc w:val="center"/>
        <w:rPr/>
      </w:pPr>
      <w:r>
        <w:rPr/>
        <w:drawing>
          <wp:inline distT="0" distB="0" distL="0" distR="0">
            <wp:extent cx="638175" cy="86677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</w:p>
    <w:p>
      <w:pPr>
        <w:pStyle w:val="Style15"/>
        <w:spacing w:before="0" w:after="140"/>
        <w:jc w:val="center"/>
        <w:rPr/>
      </w:pPr>
      <w:r>
        <w:rPr>
          <w:b/>
          <w:sz w:val="28"/>
        </w:rPr>
        <w:t>РОСТОВСКАЯ ОБЛАСТЬ</w:t>
      </w:r>
    </w:p>
    <w:p>
      <w:pPr>
        <w:pStyle w:val="Style15"/>
        <w:spacing w:lineRule="exact" w:line="300" w:before="0" w:after="140"/>
        <w:jc w:val="center"/>
        <w:rPr>
          <w:b/>
          <w:b/>
          <w:sz w:val="28"/>
        </w:rPr>
      </w:pPr>
      <w:r>
        <w:rPr>
          <w:b/>
          <w:sz w:val="28"/>
        </w:rPr>
        <w:t>НЕКЛИНОВСКИЙ РАЙОН</w:t>
      </w:r>
    </w:p>
    <w:p>
      <w:pPr>
        <w:pStyle w:val="Style15"/>
        <w:spacing w:lineRule="exact" w:line="300" w:before="0" w:after="140"/>
        <w:jc w:val="center"/>
        <w:rPr>
          <w:b/>
          <w:b/>
          <w:sz w:val="28"/>
        </w:rPr>
      </w:pPr>
      <w:r>
        <w:rPr>
          <w:b/>
          <w:sz w:val="28"/>
        </w:rPr>
        <w:t>МУНИЦИПАЛЬНОЕ ОБРАЗОВАНИЕ</w:t>
      </w:r>
    </w:p>
    <w:p>
      <w:pPr>
        <w:pStyle w:val="Style15"/>
        <w:spacing w:lineRule="exact" w:line="300" w:before="0" w:after="0"/>
        <w:ind w:left="0" w:right="0" w:hanging="0"/>
        <w:jc w:val="center"/>
        <w:rPr>
          <w:b/>
          <w:b/>
          <w:sz w:val="28"/>
          <w:bdr w:val="single" w:sz="12" w:space="1" w:color="00000A"/>
        </w:rPr>
      </w:pPr>
      <w:r>
        <w:rPr>
          <w:b/>
          <w:sz w:val="28"/>
          <w:bdr w:val="single" w:sz="12" w:space="1" w:color="00000A"/>
        </w:rPr>
        <w:t>«БОЛЬШЕНЕКЛИНОВСКОЕ СЕЛЬСКОЕ ПОСЕЛЕНИЕ»</w:t>
      </w:r>
    </w:p>
    <w:p>
      <w:pPr>
        <w:pStyle w:val="Style15"/>
        <w:spacing w:lineRule="exact" w:line="500" w:before="0" w:after="140"/>
        <w:jc w:val="center"/>
        <w:rPr/>
      </w:pPr>
      <w:r>
        <w:rPr>
          <w:b/>
          <w:sz w:val="28"/>
        </w:rPr>
        <w:t>СОБРАНИЕ ДЕПУТАТОВ БОЛЬШЕНЕКЛИНОВСКОГО СЕЛЬСКОГО ПОСЕЛЕНИЯ</w:t>
      </w:r>
    </w:p>
    <w:p>
      <w:pPr>
        <w:pStyle w:val="Normal"/>
        <w:tabs>
          <w:tab w:val="left" w:pos="4140" w:leader="none"/>
        </w:tabs>
        <w:rPr/>
      </w:pPr>
      <w:r>
        <w:rPr>
          <w:sz w:val="28"/>
          <w:szCs w:val="28"/>
        </w:rPr>
        <w:tab/>
      </w:r>
    </w:p>
    <w:p>
      <w:pPr>
        <w:pStyle w:val="Normal"/>
        <w:tabs>
          <w:tab w:val="left" w:pos="6690" w:leader="none"/>
          <w:tab w:val="left" w:pos="8565" w:leader="none"/>
        </w:tabs>
        <w:spacing w:lineRule="auto" w:line="276"/>
        <w:ind w:hanging="0"/>
        <w:jc w:val="center"/>
        <w:rPr/>
      </w:pPr>
      <w:r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Р Е Ш Е Н И Е             </w:t>
        <w:tab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ind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утверждении структуры Администрации </w:t>
      </w:r>
    </w:p>
    <w:p>
      <w:pPr>
        <w:pStyle w:val="Normal"/>
        <w:spacing w:lineRule="auto" w:line="276"/>
        <w:ind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Большенеклиновского сельского поселения»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hanging="0"/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>
      <w:pPr>
        <w:pStyle w:val="Normal"/>
        <w:tabs>
          <w:tab w:val="left" w:pos="6663" w:leader="none"/>
        </w:tabs>
        <w:spacing w:lineRule="auto" w:line="276"/>
        <w:ind w:hanging="0"/>
        <w:rPr/>
      </w:pPr>
      <w:r>
        <w:rPr>
          <w:sz w:val="28"/>
          <w:szCs w:val="28"/>
        </w:rPr>
        <w:t xml:space="preserve">Большенеклиновского сельского поселения                      </w:t>
      </w:r>
      <w:r>
        <w:rPr>
          <w:b w:val="false"/>
          <w:bCs w:val="false"/>
          <w:i w:val="false"/>
          <w:iCs w:val="false"/>
          <w:color w:val="000040"/>
          <w:sz w:val="28"/>
          <w:szCs w:val="28"/>
        </w:rPr>
        <w:t>«</w:t>
      </w:r>
      <w:r>
        <w:rPr>
          <w:b w:val="false"/>
          <w:bCs w:val="false"/>
          <w:i w:val="false"/>
          <w:iCs w:val="false"/>
          <w:color w:val="000040"/>
          <w:sz w:val="28"/>
          <w:szCs w:val="28"/>
        </w:rPr>
        <w:t>25</w:t>
      </w:r>
      <w:r>
        <w:rPr>
          <w:b w:val="false"/>
          <w:bCs w:val="false"/>
          <w:i w:val="false"/>
          <w:iCs w:val="false"/>
          <w:color w:val="000040"/>
          <w:sz w:val="28"/>
          <w:szCs w:val="28"/>
        </w:rPr>
        <w:t xml:space="preserve">» </w:t>
      </w:r>
      <w:r>
        <w:rPr>
          <w:b w:val="false"/>
          <w:bCs w:val="false"/>
          <w:i w:val="false"/>
          <w:iCs w:val="false"/>
          <w:color w:val="000040"/>
          <w:sz w:val="28"/>
          <w:szCs w:val="28"/>
        </w:rPr>
        <w:t xml:space="preserve">декабря </w:t>
      </w:r>
      <w:r>
        <w:rPr>
          <w:b w:val="false"/>
          <w:bCs w:val="false"/>
          <w:i w:val="false"/>
          <w:iCs w:val="false"/>
          <w:color w:val="000040"/>
          <w:sz w:val="28"/>
          <w:szCs w:val="28"/>
        </w:rPr>
        <w:t>2024 г.</w:t>
      </w:r>
    </w:p>
    <w:p>
      <w:pPr>
        <w:pStyle w:val="Normal"/>
        <w:tabs>
          <w:tab w:val="left" w:pos="6663" w:leader="none"/>
        </w:tabs>
        <w:spacing w:lineRule="auto" w:line="276"/>
        <w:ind w:hanging="0"/>
        <w:rPr>
          <w:b w:val="false"/>
          <w:b w:val="false"/>
          <w:bCs w:val="false"/>
          <w:i w:val="false"/>
          <w:i w:val="false"/>
          <w:iCs w:val="false"/>
          <w:color w:val="000040"/>
        </w:rPr>
      </w:pPr>
      <w:r>
        <w:rPr>
          <w:b w:val="false"/>
          <w:bCs w:val="false"/>
          <w:i w:val="false"/>
          <w:iCs w:val="false"/>
          <w:color w:val="000040"/>
        </w:rPr>
      </w:r>
    </w:p>
    <w:p>
      <w:pPr>
        <w:pStyle w:val="Normal"/>
        <w:spacing w:lineRule="auto" w:line="276"/>
        <w:ind w:hanging="0"/>
        <w:rPr/>
      </w:pPr>
      <w:r>
        <w:rPr>
          <w:sz w:val="28"/>
          <w:szCs w:val="28"/>
        </w:rPr>
        <w:t xml:space="preserve">В соответствии с частью 8 статьи 37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«Большенеклиновское сельское поселение», принятым  Собрание депутатов Большенеклиновского сельского поселения</w:t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1. Утвердить структуру Администрации Большенеклиновского сельского поселения согласно приложению.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2. </w:t>
      </w:r>
      <w:r>
        <w:rPr>
          <w:i w:val="false"/>
          <w:iCs w:val="false"/>
          <w:color w:val="000040"/>
          <w:sz w:val="28"/>
          <w:szCs w:val="28"/>
        </w:rPr>
        <w:t>Старшему инспектору по организационной и кадровой работе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обеспечить официальное опубликование (обнародование) настоящего решения и разместить его на официальном сайте Собрания депутатов Большенеклиновского сельского поселения в информационно-телекоммуникационной сети «Интернет».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3. Признать утратившим силу Решение Собрания депутатов Большенеклиновского сельского поселения от 22.12.2023 № 89 «Об утверждении структуры Администрации Большенеклиновского сельского поселения».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4. Настоящее решение вступает в силу со дня его официального опубликования (обнародования) и распространяется на правоотношения, </w:t>
      </w:r>
      <w:r>
        <w:rPr>
          <w:i w:val="false"/>
          <w:iCs w:val="false"/>
          <w:color w:val="000040"/>
          <w:sz w:val="28"/>
          <w:szCs w:val="28"/>
        </w:rPr>
        <w:t>возникшие с 01 января 2025 года.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оставляю за собой.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hanging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>
      <w:pPr>
        <w:pStyle w:val="Normal"/>
        <w:tabs>
          <w:tab w:val="left" w:pos="7938" w:leader="none"/>
        </w:tabs>
        <w:spacing w:lineRule="auto" w:line="276"/>
        <w:ind w:hanging="0"/>
        <w:rPr>
          <w:sz w:val="28"/>
          <w:szCs w:val="28"/>
        </w:rPr>
      </w:pPr>
      <w:r>
        <w:rPr>
          <w:sz w:val="28"/>
          <w:szCs w:val="28"/>
        </w:rPr>
        <w:t>Глава Большенеклиновского сельского поселения                     А.В. Кисляк</w:t>
      </w:r>
    </w:p>
    <w:p>
      <w:pPr>
        <w:pStyle w:val="Normal"/>
        <w:spacing w:lineRule="auto" w:line="276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hanging="0"/>
        <w:rPr>
          <w:sz w:val="24"/>
          <w:szCs w:val="24"/>
        </w:rPr>
      </w:pPr>
      <w:r>
        <w:rPr>
          <w:sz w:val="28"/>
          <w:szCs w:val="28"/>
        </w:rPr>
        <w:t>с. Большая Неклиновка</w:t>
      </w:r>
    </w:p>
    <w:p>
      <w:pPr>
        <w:pStyle w:val="Normal"/>
        <w:spacing w:lineRule="auto" w:line="276"/>
        <w:ind w:hanging="0"/>
        <w:rPr/>
      </w:pPr>
      <w:r>
        <w:rPr>
          <w:i w:val="false"/>
          <w:iCs w:val="false"/>
          <w:color w:val="000040"/>
          <w:sz w:val="28"/>
          <w:szCs w:val="28"/>
        </w:rPr>
        <w:t>«</w:t>
      </w:r>
      <w:r>
        <w:rPr>
          <w:i w:val="false"/>
          <w:iCs w:val="false"/>
          <w:color w:val="000040"/>
          <w:sz w:val="28"/>
          <w:szCs w:val="28"/>
        </w:rPr>
        <w:t>25</w:t>
      </w:r>
      <w:r>
        <w:rPr>
          <w:i w:val="false"/>
          <w:iCs w:val="false"/>
          <w:color w:val="000040"/>
          <w:sz w:val="28"/>
          <w:szCs w:val="28"/>
        </w:rPr>
        <w:t xml:space="preserve"> » </w:t>
      </w:r>
      <w:r>
        <w:rPr>
          <w:i w:val="false"/>
          <w:iCs w:val="false"/>
          <w:color w:val="000040"/>
          <w:sz w:val="28"/>
          <w:szCs w:val="28"/>
        </w:rPr>
        <w:t xml:space="preserve">декабря </w:t>
      </w:r>
      <w:r>
        <w:rPr>
          <w:i w:val="false"/>
          <w:iCs w:val="false"/>
          <w:color w:val="000040"/>
          <w:sz w:val="28"/>
          <w:szCs w:val="28"/>
        </w:rPr>
        <w:t>2024 года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294957055"/>
        </w:sectPr>
        <w:pStyle w:val="Normal"/>
        <w:spacing w:lineRule="auto" w:line="276"/>
        <w:ind w:hanging="0"/>
        <w:rPr/>
      </w:pPr>
      <w:r>
        <w:rPr>
          <w:i w:val="false"/>
          <w:iCs w:val="false"/>
          <w:color w:val="000040"/>
          <w:sz w:val="28"/>
          <w:szCs w:val="28"/>
        </w:rPr>
        <w:t xml:space="preserve">№ </w:t>
      </w:r>
      <w:r>
        <w:rPr>
          <w:i w:val="false"/>
          <w:iCs w:val="false"/>
          <w:color w:val="000040"/>
          <w:sz w:val="28"/>
          <w:szCs w:val="28"/>
        </w:rPr>
        <w:t>123</w:t>
      </w:r>
    </w:p>
    <w:p>
      <w:pPr>
        <w:pStyle w:val="Normal"/>
        <w:spacing w:lineRule="auto" w:line="276"/>
        <w:ind w:left="5670" w:hanging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>
      <w:pPr>
        <w:pStyle w:val="Normal"/>
        <w:spacing w:lineRule="auto" w:line="276"/>
        <w:ind w:left="5670" w:hanging="0"/>
        <w:jc w:val="right"/>
        <w:rPr/>
      </w:pPr>
      <w:r>
        <w:rPr>
          <w:sz w:val="24"/>
          <w:szCs w:val="24"/>
        </w:rPr>
        <w:t xml:space="preserve">к Решению Собрания депутатов Большенеклиновского сельского поселения                            </w:t>
      </w:r>
      <w:r>
        <w:rPr>
          <w:i w:val="false"/>
          <w:iCs w:val="false"/>
          <w:color w:val="000040"/>
          <w:sz w:val="24"/>
          <w:szCs w:val="24"/>
        </w:rPr>
        <w:t xml:space="preserve">от </w:t>
      </w:r>
      <w:r>
        <w:rPr>
          <w:i w:val="false"/>
          <w:iCs w:val="false"/>
          <w:color w:val="000040"/>
          <w:sz w:val="24"/>
          <w:szCs w:val="24"/>
        </w:rPr>
        <w:t>25.12.</w:t>
      </w:r>
      <w:r>
        <w:rPr>
          <w:i w:val="false"/>
          <w:iCs w:val="false"/>
          <w:color w:val="000040"/>
          <w:sz w:val="24"/>
          <w:szCs w:val="24"/>
        </w:rPr>
        <w:t xml:space="preserve">2024 № </w:t>
      </w:r>
      <w:r>
        <w:rPr>
          <w:i w:val="false"/>
          <w:iCs w:val="false"/>
          <w:color w:val="000040"/>
          <w:sz w:val="24"/>
          <w:szCs w:val="24"/>
        </w:rPr>
        <w:t>123</w:t>
      </w:r>
    </w:p>
    <w:p>
      <w:pPr>
        <w:pStyle w:val="Normal"/>
        <w:spacing w:lineRule="auto" w:line="276"/>
        <w:ind w:hanging="0"/>
        <w:rPr/>
      </w:pPr>
      <w:r>
        <w:rPr/>
      </w:r>
    </w:p>
    <w:p>
      <w:pPr>
        <w:pStyle w:val="Normal"/>
        <w:spacing w:lineRule="auto" w:line="276"/>
        <w:ind w:hanging="0"/>
        <w:jc w:val="center"/>
        <w:rPr>
          <w:b/>
          <w:b/>
          <w:bCs/>
        </w:rPr>
      </w:pPr>
      <w:r>
        <w:rPr>
          <w:b/>
          <w:bCs/>
        </w:rPr>
        <w:t>Структура Администрации Большенеклиновского сельского поселения</w:t>
      </w:r>
    </w:p>
    <w:p>
      <w:pPr>
        <w:pStyle w:val="Normal"/>
        <w:spacing w:lineRule="auto" w:line="276"/>
        <w:ind w:hanging="0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" wp14:anchorId="2896FCB7">
                <wp:simplePos x="0" y="0"/>
                <wp:positionH relativeFrom="column">
                  <wp:posOffset>2794000</wp:posOffset>
                </wp:positionH>
                <wp:positionV relativeFrom="paragraph">
                  <wp:posOffset>90170</wp:posOffset>
                </wp:positionV>
                <wp:extent cx="3732530" cy="685165"/>
                <wp:effectExtent l="12700" t="12700" r="8255" b="8255"/>
                <wp:wrapNone/>
                <wp:docPr id="2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1760" cy="68436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ind w:hanging="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Глава Администрации Большенеклиновского сельского поселения, назначаемый по контракту</w:t>
                            </w:r>
                          </w:p>
                          <w:p>
                            <w:pPr>
                              <w:pStyle w:val="Style20"/>
                              <w:ind w:hanging="0"/>
                              <w:jc w:val="right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1/0/0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fillcolor="white" stroked="t" style="position:absolute;margin-left:220pt;margin-top:7.1pt;width:293.8pt;height:53.85pt" wp14:anchorId="2896FCB7">
                <w10:wrap type="square"/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ind w:hanging="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Глава Администрации Большенеклиновского сельского поселения, назначаемый по контракту</w:t>
                      </w:r>
                    </w:p>
                    <w:p>
                      <w:pPr>
                        <w:pStyle w:val="Style20"/>
                        <w:ind w:hanging="0"/>
                        <w:jc w:val="right"/>
                        <w:rPr/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1/0/0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76"/>
        <w:ind w:hanging="0"/>
        <w:rPr/>
      </w:pPr>
      <w:r>
        <w:rPr/>
      </w:r>
    </w:p>
    <w:p>
      <w:pPr>
        <w:pStyle w:val="Normal"/>
        <w:spacing w:lineRule="auto" w:line="276"/>
        <w:ind w:hanging="0"/>
        <w:rPr/>
      </w:pPr>
      <w:r>
        <w:rPr/>
      </w:r>
    </w:p>
    <w:p>
      <w:pPr>
        <w:pStyle w:val="Normal"/>
        <w:spacing w:lineRule="auto" w:line="276"/>
        <w:ind w:hanging="0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15" wp14:anchorId="677D5DFD">
                <wp:simplePos x="0" y="0"/>
                <wp:positionH relativeFrom="column">
                  <wp:posOffset>4667885</wp:posOffset>
                </wp:positionH>
                <wp:positionV relativeFrom="paragraph">
                  <wp:posOffset>120650</wp:posOffset>
                </wp:positionV>
                <wp:extent cx="5715" cy="5715"/>
                <wp:effectExtent l="0" t="0" r="12700" b="8255"/>
                <wp:wrapNone/>
                <wp:docPr id="4" name="Прямая соединительная линия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760" cy="57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7.5pt,9.45pt" to="367.9pt,9.85pt" ID="Прямая соединительная линия 19" stroked="t" style="position:absolute;flip:xy" wp14:anchorId="677D5DFD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76"/>
        <w:ind w:hanging="0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14" wp14:anchorId="569DC443">
                <wp:simplePos x="0" y="0"/>
                <wp:positionH relativeFrom="column">
                  <wp:posOffset>1625600</wp:posOffset>
                </wp:positionH>
                <wp:positionV relativeFrom="paragraph">
                  <wp:posOffset>62230</wp:posOffset>
                </wp:positionV>
                <wp:extent cx="4817745" cy="8255"/>
                <wp:effectExtent l="0" t="0" r="0" b="0"/>
                <wp:wrapNone/>
                <wp:docPr id="5" name="Прямая соединительная линия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17160" cy="39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8pt,4.8pt" to="507.25pt,5.05pt" ID="Прямая соединительная линия 18" stroked="t" style="position:absolute;flip:x" wp14:anchorId="569DC443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6" wp14:anchorId="3C2CE374">
                <wp:simplePos x="0" y="0"/>
                <wp:positionH relativeFrom="column">
                  <wp:posOffset>1630680</wp:posOffset>
                </wp:positionH>
                <wp:positionV relativeFrom="paragraph">
                  <wp:posOffset>46990</wp:posOffset>
                </wp:positionV>
                <wp:extent cx="5715" cy="5715"/>
                <wp:effectExtent l="0" t="0" r="12700" b="6350"/>
                <wp:wrapNone/>
                <wp:docPr id="6" name="Прямая соединительная линия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760" cy="57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8.35pt,3.65pt" to="128.75pt,4.05pt" ID="Прямая соединительная линия 20" stroked="t" style="position:absolute;flip:xy" wp14:anchorId="3C2CE374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7" wp14:anchorId="27F040BC">
                <wp:simplePos x="0" y="0"/>
                <wp:positionH relativeFrom="column">
                  <wp:posOffset>3546475</wp:posOffset>
                </wp:positionH>
                <wp:positionV relativeFrom="paragraph">
                  <wp:posOffset>47625</wp:posOffset>
                </wp:positionV>
                <wp:extent cx="5715" cy="5715"/>
                <wp:effectExtent l="0" t="0" r="12700" b="6350"/>
                <wp:wrapNone/>
                <wp:docPr id="7" name="Прямая соединительная линия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60" cy="57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9.2pt,3.7pt" to="279.6pt,4.1pt" ID="Прямая соединительная линия 21" stroked="t" style="position:absolute;flip:x" wp14:anchorId="27F040BC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4" wp14:anchorId="79BFFD11">
                <wp:simplePos x="0" y="0"/>
                <wp:positionH relativeFrom="column">
                  <wp:posOffset>6441440</wp:posOffset>
                </wp:positionH>
                <wp:positionV relativeFrom="paragraph">
                  <wp:posOffset>46990</wp:posOffset>
                </wp:positionV>
                <wp:extent cx="5715" cy="5715"/>
                <wp:effectExtent l="0" t="0" r="12700" b="8890"/>
                <wp:wrapNone/>
                <wp:docPr id="8" name="Прямая соединительная линия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60" cy="57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7.15pt,3.65pt" to="507.55pt,4.05pt" ID="Прямая соединительная линия 29" stroked="t" style="position:absolute;flip:x" wp14:anchorId="79BFFD11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76"/>
        <w:ind w:hanging="0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" wp14:anchorId="31337D6E">
                <wp:simplePos x="0" y="0"/>
                <wp:positionH relativeFrom="column">
                  <wp:posOffset>40005</wp:posOffset>
                </wp:positionH>
                <wp:positionV relativeFrom="paragraph">
                  <wp:posOffset>2540</wp:posOffset>
                </wp:positionV>
                <wp:extent cx="3373120" cy="4240530"/>
                <wp:effectExtent l="12700" t="12700" r="12065" b="8890"/>
                <wp:wrapNone/>
                <wp:docPr id="9" name="Прямоугольник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2480" cy="423972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ind w:hanging="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Отдел экономики и финансов Администрации Большенеклиновского сельского поселения</w:t>
                            </w:r>
                          </w:p>
                          <w:p>
                            <w:pPr>
                              <w:pStyle w:val="Style20"/>
                              <w:ind w:hanging="0"/>
                              <w:jc w:val="center"/>
                              <w:rPr>
                                <w:b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ind w:hanging="0"/>
                              <w:jc w:val="center"/>
                              <w:rPr>
                                <w:b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ind w:hanging="0"/>
                              <w:jc w:val="center"/>
                              <w:rPr>
                                <w:b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ind w:hanging="0"/>
                              <w:jc w:val="center"/>
                              <w:rPr>
                                <w:b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ind w:hanging="0"/>
                              <w:jc w:val="center"/>
                              <w:rPr>
                                <w:b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ind w:hanging="0"/>
                              <w:jc w:val="center"/>
                              <w:rPr>
                                <w:b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ind w:hanging="0"/>
                              <w:jc w:val="center"/>
                              <w:rPr>
                                <w:b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ind w:hanging="0"/>
                              <w:jc w:val="center"/>
                              <w:rPr>
                                <w:b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ind w:hanging="0"/>
                              <w:jc w:val="left"/>
                              <w:rPr>
                                <w:b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fillcolor="white" stroked="t" style="position:absolute;margin-left:3.15pt;margin-top:0.2pt;width:265.5pt;height:333.8pt" wp14:anchorId="31337D6E">
                <w10:wrap type="square"/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ind w:hanging="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Отдел экономики и финансов Администрации Большенеклиновского сельского поселения</w:t>
                      </w:r>
                    </w:p>
                    <w:p>
                      <w:pPr>
                        <w:pStyle w:val="Style20"/>
                        <w:ind w:hanging="0"/>
                        <w:jc w:val="center"/>
                        <w:rPr>
                          <w:b/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</w:r>
                    </w:p>
                    <w:p>
                      <w:pPr>
                        <w:pStyle w:val="Style20"/>
                        <w:ind w:hanging="0"/>
                        <w:jc w:val="center"/>
                        <w:rPr>
                          <w:b/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</w:r>
                    </w:p>
                    <w:p>
                      <w:pPr>
                        <w:pStyle w:val="Style20"/>
                        <w:ind w:hanging="0"/>
                        <w:jc w:val="center"/>
                        <w:rPr>
                          <w:b/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</w:r>
                    </w:p>
                    <w:p>
                      <w:pPr>
                        <w:pStyle w:val="Style20"/>
                        <w:ind w:hanging="0"/>
                        <w:jc w:val="center"/>
                        <w:rPr>
                          <w:b/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</w:r>
                    </w:p>
                    <w:p>
                      <w:pPr>
                        <w:pStyle w:val="Style20"/>
                        <w:ind w:hanging="0"/>
                        <w:jc w:val="center"/>
                        <w:rPr>
                          <w:b/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</w:r>
                    </w:p>
                    <w:p>
                      <w:pPr>
                        <w:pStyle w:val="Style20"/>
                        <w:ind w:hanging="0"/>
                        <w:jc w:val="center"/>
                        <w:rPr>
                          <w:b/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</w:r>
                    </w:p>
                    <w:p>
                      <w:pPr>
                        <w:pStyle w:val="Style20"/>
                        <w:ind w:hanging="0"/>
                        <w:jc w:val="center"/>
                        <w:rPr>
                          <w:b/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</w:r>
                    </w:p>
                    <w:p>
                      <w:pPr>
                        <w:pStyle w:val="Style20"/>
                        <w:ind w:hanging="0"/>
                        <w:jc w:val="center"/>
                        <w:rPr>
                          <w:b/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</w:r>
                    </w:p>
                    <w:p>
                      <w:pPr>
                        <w:pStyle w:val="Style20"/>
                        <w:ind w:hanging="0"/>
                        <w:jc w:val="left"/>
                        <w:rPr>
                          <w:b/>
                          <w:b/>
                          <w:bCs/>
                          <w:u w:val="single"/>
                        </w:rPr>
                      </w:pPr>
                      <w:r>
                        <w:rPr>
                          <w:color w:val="000000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2395" simplePos="0" locked="0" layoutInCell="1" allowOverlap="1" relativeHeight="4" wp14:anchorId="745EAC4F">
                <wp:simplePos x="0" y="0"/>
                <wp:positionH relativeFrom="column">
                  <wp:posOffset>6769735</wp:posOffset>
                </wp:positionH>
                <wp:positionV relativeFrom="paragraph">
                  <wp:posOffset>1048385</wp:posOffset>
                </wp:positionV>
                <wp:extent cx="2308860" cy="607060"/>
                <wp:effectExtent l="12700" t="12700" r="9525" b="9525"/>
                <wp:wrapNone/>
                <wp:docPr id="11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320" cy="60660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Инспектор жилищно-коммунального хозяйства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fillcolor="white" stroked="t" style="position:absolute;margin-left:533.05pt;margin-top:82.55pt;width:181.7pt;height:47.7pt" wp14:anchorId="745EAC4F">
                <w10:wrap type="square"/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ind w:hanging="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Инспектор жилищно-коммунального хозяйства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2395" simplePos="0" locked="0" layoutInCell="1" allowOverlap="1" relativeHeight="5" wp14:anchorId="00D5259D">
                <wp:simplePos x="0" y="0"/>
                <wp:positionH relativeFrom="column">
                  <wp:posOffset>6769735</wp:posOffset>
                </wp:positionH>
                <wp:positionV relativeFrom="paragraph">
                  <wp:posOffset>51435</wp:posOffset>
                </wp:positionV>
                <wp:extent cx="2308860" cy="746125"/>
                <wp:effectExtent l="12700" t="12700" r="9525" b="10160"/>
                <wp:wrapNone/>
                <wp:docPr id="13" name="Прямоугольник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320" cy="74556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Старший инспектор по организационной и кадровой работе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" fillcolor="white" stroked="t" style="position:absolute;margin-left:533.05pt;margin-top:4.05pt;width:181.7pt;height:58.65pt" wp14:anchorId="00D5259D">
                <w10:wrap type="square"/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ind w:hanging="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Старший инспектор по организационной и кадровой работе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38DA9453">
                <wp:simplePos x="0" y="0"/>
                <wp:positionH relativeFrom="column">
                  <wp:posOffset>3853815</wp:posOffset>
                </wp:positionH>
                <wp:positionV relativeFrom="paragraph">
                  <wp:posOffset>51435</wp:posOffset>
                </wp:positionV>
                <wp:extent cx="2273935" cy="641985"/>
                <wp:effectExtent l="12700" t="12700" r="19050" b="12700"/>
                <wp:wrapNone/>
                <wp:docPr id="15" name="Прямоугольник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400" cy="64152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Главный специалист специалист по имуществу и земельным отношениям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" fillcolor="white" stroked="t" style="position:absolute;margin-left:303.45pt;margin-top:4.05pt;width:178.95pt;height:50.45pt" wp14:anchorId="38DA9453">
                <w10:wrap type="square"/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ind w:hanging="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Главный специалист специалист по имуществу и земельным отношениям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 wp14:anchorId="780EB595">
                <wp:simplePos x="0" y="0"/>
                <wp:positionH relativeFrom="column">
                  <wp:posOffset>3853815</wp:posOffset>
                </wp:positionH>
                <wp:positionV relativeFrom="paragraph">
                  <wp:posOffset>851535</wp:posOffset>
                </wp:positionV>
                <wp:extent cx="2273935" cy="746125"/>
                <wp:effectExtent l="12700" t="12700" r="19050" b="10160"/>
                <wp:wrapNone/>
                <wp:docPr id="17" name="Прямоугольник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400" cy="74556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Ведущий специалист по ГО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 xml:space="preserve"> ЧС 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6" fillcolor="white" stroked="t" style="position:absolute;margin-left:303.45pt;margin-top:67.05pt;width:178.95pt;height:58.65pt" wp14:anchorId="780EB595">
                <w10:wrap type="square"/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ind w:hanging="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 xml:space="preserve">Ведущий специалист по ГО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</w:rPr>
                        <w:t xml:space="preserve"> ЧС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 wp14:anchorId="77865B6E">
                <wp:simplePos x="0" y="0"/>
                <wp:positionH relativeFrom="column">
                  <wp:posOffset>3855085</wp:posOffset>
                </wp:positionH>
                <wp:positionV relativeFrom="paragraph">
                  <wp:posOffset>1808480</wp:posOffset>
                </wp:positionV>
                <wp:extent cx="2208530" cy="379730"/>
                <wp:effectExtent l="12700" t="12700" r="8255" b="8255"/>
                <wp:wrapNone/>
                <wp:docPr id="19" name="Прямоугольник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80" cy="37908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Водитель автомобиля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2" fillcolor="white" stroked="t" style="position:absolute;margin-left:303.55pt;margin-top:142.4pt;width:173.8pt;height:29.8pt" wp14:anchorId="77865B6E">
                <w10:wrap type="square"/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ind w:hanging="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Водитель автомобиля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2395" simplePos="0" locked="0" layoutInCell="1" allowOverlap="1" relativeHeight="9" wp14:anchorId="284D6960">
                <wp:simplePos x="0" y="0"/>
                <wp:positionH relativeFrom="column">
                  <wp:posOffset>6769735</wp:posOffset>
                </wp:positionH>
                <wp:positionV relativeFrom="paragraph">
                  <wp:posOffset>1922145</wp:posOffset>
                </wp:positionV>
                <wp:extent cx="2308860" cy="526415"/>
                <wp:effectExtent l="12700" t="12700" r="9525" b="13970"/>
                <wp:wrapNone/>
                <wp:docPr id="21" name="Прямоугольник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320" cy="52596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Инспектор по общим вопросам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3" fillcolor="white" stroked="t" style="position:absolute;margin-left:533.05pt;margin-top:151.35pt;width:181.7pt;height:41.35pt" wp14:anchorId="284D6960">
                <w10:wrap type="square"/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ind w:hanging="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Инспектор по общим вопросам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 wp14:anchorId="4BA643CA">
                <wp:simplePos x="0" y="0"/>
                <wp:positionH relativeFrom="column">
                  <wp:posOffset>3855085</wp:posOffset>
                </wp:positionH>
                <wp:positionV relativeFrom="paragraph">
                  <wp:posOffset>2371725</wp:posOffset>
                </wp:positionV>
                <wp:extent cx="2208530" cy="541020"/>
                <wp:effectExtent l="12700" t="12700" r="8255" b="12065"/>
                <wp:wrapNone/>
                <wp:docPr id="23" name="Прямоугольник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80" cy="54036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Рабочий по благоустройству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4" fillcolor="white" stroked="t" style="position:absolute;margin-left:303.55pt;margin-top:186.75pt;width:173.8pt;height:42.5pt" wp14:anchorId="4BA643CA">
                <w10:wrap type="square"/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ind w:hanging="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Рабочий по благоустройству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1" wp14:anchorId="573FAC15">
                <wp:simplePos x="0" y="0"/>
                <wp:positionH relativeFrom="column">
                  <wp:posOffset>3855085</wp:posOffset>
                </wp:positionH>
                <wp:positionV relativeFrom="paragraph">
                  <wp:posOffset>3157220</wp:posOffset>
                </wp:positionV>
                <wp:extent cx="2208530" cy="549910"/>
                <wp:effectExtent l="12700" t="12700" r="8255" b="16510"/>
                <wp:wrapNone/>
                <wp:docPr id="25" name="Прямоугольник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80" cy="54936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Уборщик служебных помещений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5" fillcolor="white" stroked="t" style="position:absolute;margin-left:303.55pt;margin-top:248.6pt;width:173.8pt;height:43.2pt" wp14:anchorId="573FAC15">
                <w10:wrap type="square"/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ind w:hanging="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Уборщик служебных помещений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" wp14:anchorId="53210EBC">
                <wp:simplePos x="0" y="0"/>
                <wp:positionH relativeFrom="column">
                  <wp:posOffset>3855085</wp:posOffset>
                </wp:positionH>
                <wp:positionV relativeFrom="paragraph">
                  <wp:posOffset>3919220</wp:posOffset>
                </wp:positionV>
                <wp:extent cx="2208530" cy="442595"/>
                <wp:effectExtent l="12700" t="12700" r="8255" b="9525"/>
                <wp:wrapNone/>
                <wp:docPr id="27" name="Прямоугольник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80" cy="44208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Дворник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6" fillcolor="white" stroked="t" style="position:absolute;margin-left:303.55pt;margin-top:308.6pt;width:173.8pt;height:34.75pt" wp14:anchorId="53210EBC">
                <w10:wrap type="square"/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ind w:hanging="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Дворник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" wp14:anchorId="28AEFF9B">
                <wp:simplePos x="0" y="0"/>
                <wp:positionH relativeFrom="column">
                  <wp:posOffset>6764655</wp:posOffset>
                </wp:positionH>
                <wp:positionV relativeFrom="paragraph">
                  <wp:posOffset>2691130</wp:posOffset>
                </wp:positionV>
                <wp:extent cx="2251075" cy="572770"/>
                <wp:effectExtent l="12700" t="12700" r="17145" b="18415"/>
                <wp:wrapNone/>
                <wp:docPr id="29" name="Прямоугольник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0360" cy="57204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Инспектор военно-учетного стола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7" fillcolor="white" stroked="t" style="position:absolute;margin-left:532.65pt;margin-top:211.9pt;width:177.15pt;height:45pt" wp14:anchorId="28AEFF9B">
                <w10:wrap type="square"/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ind w:hanging="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Инспектор военно-учетного стола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8" wp14:anchorId="106AD76B">
                <wp:simplePos x="0" y="0"/>
                <wp:positionH relativeFrom="column">
                  <wp:posOffset>3541395</wp:posOffset>
                </wp:positionH>
                <wp:positionV relativeFrom="paragraph">
                  <wp:posOffset>366395</wp:posOffset>
                </wp:positionV>
                <wp:extent cx="321945" cy="7620"/>
                <wp:effectExtent l="0" t="0" r="15875" b="12700"/>
                <wp:wrapNone/>
                <wp:docPr id="31" name="Прямая соединительная линия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480" cy="1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8.85pt,28.8pt" to="304.1pt,28.9pt" ID="Прямая соединительная линия 22" stroked="t" style="position:absolute" wp14:anchorId="106AD76B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9" wp14:anchorId="5CD28C1D">
                <wp:simplePos x="0" y="0"/>
                <wp:positionH relativeFrom="column">
                  <wp:posOffset>3538855</wp:posOffset>
                </wp:positionH>
                <wp:positionV relativeFrom="paragraph">
                  <wp:posOffset>1186815</wp:posOffset>
                </wp:positionV>
                <wp:extent cx="321945" cy="7620"/>
                <wp:effectExtent l="0" t="0" r="15875" b="12700"/>
                <wp:wrapNone/>
                <wp:docPr id="32" name="Прямая соединительная линия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480" cy="1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8.65pt,93.4pt" to="303.9pt,93.5pt" ID="Прямая соединительная линия 23" stroked="t" style="position:absolute" wp14:anchorId="5CD28C1D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0" wp14:anchorId="571CC6DF">
                <wp:simplePos x="0" y="0"/>
                <wp:positionH relativeFrom="column">
                  <wp:posOffset>3538220</wp:posOffset>
                </wp:positionH>
                <wp:positionV relativeFrom="paragraph">
                  <wp:posOffset>1997710</wp:posOffset>
                </wp:positionV>
                <wp:extent cx="321945" cy="7620"/>
                <wp:effectExtent l="0" t="0" r="15875" b="12700"/>
                <wp:wrapNone/>
                <wp:docPr id="33" name="Прямая соединительная линия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480" cy="1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8.6pt,157.25pt" to="303.85pt,157.35pt" ID="Прямая соединительная линия 24" stroked="t" style="position:absolute" wp14:anchorId="571CC6DF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1" wp14:anchorId="298C6CC7">
                <wp:simplePos x="0" y="0"/>
                <wp:positionH relativeFrom="column">
                  <wp:posOffset>3538855</wp:posOffset>
                </wp:positionH>
                <wp:positionV relativeFrom="paragraph">
                  <wp:posOffset>2641600</wp:posOffset>
                </wp:positionV>
                <wp:extent cx="321945" cy="7620"/>
                <wp:effectExtent l="0" t="0" r="15875" b="12700"/>
                <wp:wrapNone/>
                <wp:docPr id="34" name="Прямая соединительная линия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480" cy="1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8.65pt,207.95pt" to="303.9pt,208.05pt" ID="Прямая соединительная линия 25" stroked="t" style="position:absolute" wp14:anchorId="298C6CC7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2" wp14:anchorId="1F68AE4E">
                <wp:simplePos x="0" y="0"/>
                <wp:positionH relativeFrom="column">
                  <wp:posOffset>3538855</wp:posOffset>
                </wp:positionH>
                <wp:positionV relativeFrom="paragraph">
                  <wp:posOffset>3453765</wp:posOffset>
                </wp:positionV>
                <wp:extent cx="321945" cy="7620"/>
                <wp:effectExtent l="0" t="0" r="15875" b="12700"/>
                <wp:wrapNone/>
                <wp:docPr id="35" name="Прямая соединительная линия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480" cy="1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8.65pt,271.9pt" to="303.9pt,272pt" ID="Прямая соединительная линия 27" stroked="t" style="position:absolute" wp14:anchorId="1F68AE4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3" wp14:anchorId="39758D12">
                <wp:simplePos x="0" y="0"/>
                <wp:positionH relativeFrom="column">
                  <wp:posOffset>3538855</wp:posOffset>
                </wp:positionH>
                <wp:positionV relativeFrom="paragraph">
                  <wp:posOffset>4167505</wp:posOffset>
                </wp:positionV>
                <wp:extent cx="321945" cy="7620"/>
                <wp:effectExtent l="0" t="0" r="15875" b="12700"/>
                <wp:wrapNone/>
                <wp:docPr id="36" name="Прямая соединительная линия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480" cy="1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8.65pt,328.1pt" to="303.9pt,328.2pt" ID="Прямая соединительная линия 28" stroked="t" style="position:absolute" wp14:anchorId="39758D12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5" wp14:anchorId="02E7FC48">
                <wp:simplePos x="0" y="0"/>
                <wp:positionH relativeFrom="column">
                  <wp:posOffset>6432550</wp:posOffset>
                </wp:positionH>
                <wp:positionV relativeFrom="paragraph">
                  <wp:posOffset>2201545</wp:posOffset>
                </wp:positionV>
                <wp:extent cx="321945" cy="7620"/>
                <wp:effectExtent l="0" t="0" r="15875" b="12700"/>
                <wp:wrapNone/>
                <wp:docPr id="37" name="Прямая соединительная линия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480" cy="1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6.5pt,173.3pt" to="531.75pt,173.4pt" ID="Прямая соединительная линия 30" stroked="t" style="position:absolute" wp14:anchorId="02E7FC48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6" wp14:anchorId="7DA6DE5A">
                <wp:simplePos x="0" y="0"/>
                <wp:positionH relativeFrom="column">
                  <wp:posOffset>6432550</wp:posOffset>
                </wp:positionH>
                <wp:positionV relativeFrom="paragraph">
                  <wp:posOffset>1358900</wp:posOffset>
                </wp:positionV>
                <wp:extent cx="321945" cy="7620"/>
                <wp:effectExtent l="0" t="0" r="15875" b="12700"/>
                <wp:wrapNone/>
                <wp:docPr id="38" name="Прямая соединительная линия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480" cy="1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6.5pt,106.95pt" to="531.75pt,107.05pt" ID="Прямая соединительная линия 31" stroked="t" style="position:absolute" wp14:anchorId="7DA6DE5A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7" wp14:anchorId="7DB87500">
                <wp:simplePos x="0" y="0"/>
                <wp:positionH relativeFrom="column">
                  <wp:posOffset>6432550</wp:posOffset>
                </wp:positionH>
                <wp:positionV relativeFrom="paragraph">
                  <wp:posOffset>368935</wp:posOffset>
                </wp:positionV>
                <wp:extent cx="321945" cy="7620"/>
                <wp:effectExtent l="0" t="0" r="15875" b="12700"/>
                <wp:wrapNone/>
                <wp:docPr id="39" name="Прямая соединительная линия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480" cy="1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6.5pt,29pt" to="531.75pt,29.1pt" ID="Прямая соединительная линия 32" stroked="t" style="position:absolute" wp14:anchorId="7DB87500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8" wp14:anchorId="3B51F146">
                <wp:simplePos x="0" y="0"/>
                <wp:positionH relativeFrom="column">
                  <wp:posOffset>6449060</wp:posOffset>
                </wp:positionH>
                <wp:positionV relativeFrom="paragraph">
                  <wp:posOffset>3044190</wp:posOffset>
                </wp:positionV>
                <wp:extent cx="321945" cy="7620"/>
                <wp:effectExtent l="0" t="0" r="15875" b="12700"/>
                <wp:wrapNone/>
                <wp:docPr id="40" name="Прямая соединительная линия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480" cy="1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7.8pt,239.65pt" to="533.05pt,239.75pt" ID="Прямая соединительная линия 33" stroked="t" style="position:absolute" wp14:anchorId="3B51F146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9" wp14:anchorId="64338031">
                <wp:simplePos x="0" y="0"/>
                <wp:positionH relativeFrom="column">
                  <wp:posOffset>580390</wp:posOffset>
                </wp:positionH>
                <wp:positionV relativeFrom="paragraph">
                  <wp:posOffset>88265</wp:posOffset>
                </wp:positionV>
                <wp:extent cx="2712085" cy="487045"/>
                <wp:effectExtent l="12700" t="12700" r="13335" b="15240"/>
                <wp:wrapNone/>
                <wp:docPr id="41" name="Прямоугольник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520" cy="48636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Начальник отдела экономики и финансов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4" fillcolor="white" stroked="t" style="position:absolute;margin-left:45.7pt;margin-top:6.95pt;width:213.45pt;height:38.25pt" wp14:anchorId="64338031">
                <w10:wrap type="square"/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ind w:hanging="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Начальник отдела экономики и финансов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4" wp14:anchorId="1E266BA3">
                <wp:simplePos x="0" y="0"/>
                <wp:positionH relativeFrom="column">
                  <wp:posOffset>167640</wp:posOffset>
                </wp:positionH>
                <wp:positionV relativeFrom="paragraph">
                  <wp:posOffset>137795</wp:posOffset>
                </wp:positionV>
                <wp:extent cx="5715" cy="5715"/>
                <wp:effectExtent l="0" t="0" r="12700" b="12700"/>
                <wp:wrapNone/>
                <wp:docPr id="43" name="Прямая соединительная линия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60" cy="57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.15pt,10.8pt" to="13.55pt,11.2pt" ID="Прямая соединительная линия 40" stroked="t" style="position:absolute;flip:x" wp14:anchorId="1E266BA3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5" wp14:anchorId="6C0E2862">
                <wp:simplePos x="0" y="0"/>
                <wp:positionH relativeFrom="column">
                  <wp:posOffset>162560</wp:posOffset>
                </wp:positionH>
                <wp:positionV relativeFrom="paragraph">
                  <wp:posOffset>151130</wp:posOffset>
                </wp:positionV>
                <wp:extent cx="425450" cy="7620"/>
                <wp:effectExtent l="0" t="0" r="13970" b="12700"/>
                <wp:wrapNone/>
                <wp:docPr id="44" name="Прямая соединительная линия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24800" cy="1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.8pt,11.85pt" to="46.2pt,11.95pt" ID="Прямая соединительная линия 41" stroked="t" style="position:absolute;flip:x" wp14:anchorId="6C0E2862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1" wp14:anchorId="579EA001">
                <wp:simplePos x="0" y="0"/>
                <wp:positionH relativeFrom="column">
                  <wp:posOffset>286385</wp:posOffset>
                </wp:positionH>
                <wp:positionV relativeFrom="paragraph">
                  <wp:posOffset>67945</wp:posOffset>
                </wp:positionV>
                <wp:extent cx="3023870" cy="690880"/>
                <wp:effectExtent l="12700" t="12700" r="19050" b="15240"/>
                <wp:wrapNone/>
                <wp:docPr id="45" name="Прямоугольник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80" cy="69012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ind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Главный специалист отдела экономики и финансов по ведению бухгалтерского учета </w:t>
                            </w:r>
                          </w:p>
                          <w:p>
                            <w:pPr>
                              <w:pStyle w:val="Style20"/>
                              <w:ind w:hanging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6" fillcolor="white" stroked="t" style="position:absolute;margin-left:22.55pt;margin-top:5.35pt;width:238pt;height:54.3pt" wp14:anchorId="579EA001">
                <w10:wrap type="square"/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ind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Главный специалист отдела экономики и финансов по ведению бухгалтерского учета </w:t>
                      </w:r>
                    </w:p>
                    <w:p>
                      <w:pPr>
                        <w:pStyle w:val="Style20"/>
                        <w:ind w:hanging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6" wp14:anchorId="2123897D">
                <wp:simplePos x="0" y="0"/>
                <wp:positionH relativeFrom="column">
                  <wp:posOffset>162560</wp:posOffset>
                </wp:positionH>
                <wp:positionV relativeFrom="paragraph">
                  <wp:posOffset>193675</wp:posOffset>
                </wp:positionV>
                <wp:extent cx="130810" cy="7620"/>
                <wp:effectExtent l="0" t="0" r="15875" b="12700"/>
                <wp:wrapNone/>
                <wp:docPr id="47" name="Прямая соединительная линия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" cy="1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.8pt,15.2pt" to="23pt,15.3pt" ID="Прямая соединительная линия 42" stroked="t" style="position:absolute" wp14:anchorId="2123897D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0" wp14:anchorId="3EB4F9EC">
                <wp:simplePos x="0" y="0"/>
                <wp:positionH relativeFrom="column">
                  <wp:posOffset>286385</wp:posOffset>
                </wp:positionH>
                <wp:positionV relativeFrom="paragraph">
                  <wp:posOffset>127635</wp:posOffset>
                </wp:positionV>
                <wp:extent cx="3023235" cy="709930"/>
                <wp:effectExtent l="12700" t="12700" r="19050" b="8890"/>
                <wp:wrapNone/>
                <wp:docPr id="48" name="Прямоугольник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560" cy="70920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ind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Главный специалист отдела экономики и финансов по размещению муниципального заказа </w:t>
                            </w:r>
                          </w:p>
                          <w:p>
                            <w:pPr>
                              <w:pStyle w:val="Style20"/>
                              <w:ind w:hanging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5" fillcolor="white" stroked="t" style="position:absolute;margin-left:22.55pt;margin-top:10.05pt;width:237.95pt;height:55.8pt" wp14:anchorId="3EB4F9EC">
                <w10:wrap type="square"/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ind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Главный специалист отдела экономики и финансов по размещению муниципального заказа </w:t>
                      </w:r>
                    </w:p>
                    <w:p>
                      <w:pPr>
                        <w:pStyle w:val="Style20"/>
                        <w:ind w:hanging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ind w:left="567" w:hanging="0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7" wp14:anchorId="0BB105D5">
                <wp:simplePos x="0" y="0"/>
                <wp:positionH relativeFrom="column">
                  <wp:posOffset>162560</wp:posOffset>
                </wp:positionH>
                <wp:positionV relativeFrom="paragraph">
                  <wp:posOffset>150495</wp:posOffset>
                </wp:positionV>
                <wp:extent cx="130810" cy="7620"/>
                <wp:effectExtent l="0" t="0" r="15875" b="12700"/>
                <wp:wrapNone/>
                <wp:docPr id="50" name="Прямая соединительная линия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" cy="1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.8pt,11.8pt" to="23pt,11.9pt" ID="Прямая соединительная линия 43" stroked="t" style="position:absolute" wp14:anchorId="0BB105D5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ind w:left="567" w:hanging="0"/>
        <w:rPr/>
      </w:pPr>
      <w:r>
        <w:rPr/>
      </w:r>
    </w:p>
    <w:p>
      <w:pPr>
        <w:pStyle w:val="Normal"/>
        <w:ind w:left="567" w:hanging="0"/>
        <w:rPr/>
      </w:pPr>
      <w:r>
        <w:rPr/>
      </w:r>
    </w:p>
    <w:p>
      <w:pPr>
        <w:pStyle w:val="Normal"/>
        <w:ind w:left="567" w:hanging="0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2" wp14:anchorId="1C55E3FD">
                <wp:simplePos x="0" y="0"/>
                <wp:positionH relativeFrom="column">
                  <wp:posOffset>286385</wp:posOffset>
                </wp:positionH>
                <wp:positionV relativeFrom="paragraph">
                  <wp:posOffset>5715</wp:posOffset>
                </wp:positionV>
                <wp:extent cx="2982595" cy="558800"/>
                <wp:effectExtent l="12700" t="12700" r="8890" b="6985"/>
                <wp:wrapNone/>
                <wp:docPr id="51" name="Прямоугольник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880" cy="55800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ind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Ведущий специалист отдела экономики и финансов</w:t>
                            </w:r>
                          </w:p>
                          <w:p>
                            <w:pPr>
                              <w:pStyle w:val="Style20"/>
                              <w:ind w:hanging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8" fillcolor="white" stroked="t" style="position:absolute;margin-left:22.55pt;margin-top:0.45pt;width:234.75pt;height:43.9pt" wp14:anchorId="1C55E3FD">
                <w10:wrap type="square"/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ind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Ведущий специалист отдела экономики и финансов</w:t>
                      </w:r>
                    </w:p>
                    <w:p>
                      <w:pPr>
                        <w:pStyle w:val="Style20"/>
                        <w:ind w:hanging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567" w:hanging="0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8" wp14:anchorId="3172BE24">
                <wp:simplePos x="0" y="0"/>
                <wp:positionH relativeFrom="column">
                  <wp:posOffset>162560</wp:posOffset>
                </wp:positionH>
                <wp:positionV relativeFrom="paragraph">
                  <wp:posOffset>59690</wp:posOffset>
                </wp:positionV>
                <wp:extent cx="130810" cy="7620"/>
                <wp:effectExtent l="0" t="0" r="15875" b="12700"/>
                <wp:wrapNone/>
                <wp:docPr id="53" name="Прямая соединительная линия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" cy="1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.8pt,4.65pt" to="23pt,4.75pt" ID="Прямая соединительная линия 44" stroked="t" style="position:absolute" wp14:anchorId="3172BE24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ind w:left="567" w:hanging="0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3" wp14:anchorId="0B08C92D">
                <wp:simplePos x="0" y="0"/>
                <wp:positionH relativeFrom="column">
                  <wp:posOffset>310515</wp:posOffset>
                </wp:positionH>
                <wp:positionV relativeFrom="paragraph">
                  <wp:posOffset>120015</wp:posOffset>
                </wp:positionV>
                <wp:extent cx="2974340" cy="535305"/>
                <wp:effectExtent l="12700" t="12700" r="17145" b="18415"/>
                <wp:wrapNone/>
                <wp:docPr id="54" name="Прямоугольник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600" cy="53460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ind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Инспектор по налогам и сборам отдела экономики и финансов</w:t>
                            </w:r>
                          </w:p>
                          <w:p>
                            <w:pPr>
                              <w:pStyle w:val="Style20"/>
                              <w:ind w:hanging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9" fillcolor="white" stroked="t" style="position:absolute;margin-left:24.45pt;margin-top:9.45pt;width:234.1pt;height:42.05pt" wp14:anchorId="0B08C92D">
                <w10:wrap type="square"/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ind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Инспектор по налогам и сборам отдела экономики и финансов</w:t>
                      </w:r>
                    </w:p>
                    <w:p>
                      <w:pPr>
                        <w:pStyle w:val="Style20"/>
                        <w:ind w:hanging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9" wp14:anchorId="73AA49BE">
                <wp:simplePos x="0" y="0"/>
                <wp:positionH relativeFrom="column">
                  <wp:posOffset>162560</wp:posOffset>
                </wp:positionH>
                <wp:positionV relativeFrom="paragraph">
                  <wp:posOffset>426720</wp:posOffset>
                </wp:positionV>
                <wp:extent cx="130810" cy="7620"/>
                <wp:effectExtent l="0" t="0" r="15875" b="12700"/>
                <wp:wrapNone/>
                <wp:docPr id="56" name="Прямая соединительная линия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" cy="1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.8pt,33.55pt" to="23pt,33.65pt" ID="Прямая соединительная линия 45" stroked="t" style="position:absolute" wp14:anchorId="73AA49BE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tabs>
          <w:tab w:val="left" w:pos="2955" w:leader="none"/>
        </w:tabs>
        <w:ind w:hanging="0"/>
        <w:rPr/>
      </w:pPr>
      <w:r>
        <w:rPr/>
        <w:t xml:space="preserve">Должностей муниципальной службы Администрации Большенеклиновского сельского поселения – 6,5 единиц, </w:t>
      </w:r>
    </w:p>
    <w:p>
      <w:pPr>
        <w:pStyle w:val="Normal"/>
        <w:tabs>
          <w:tab w:val="left" w:pos="2955" w:leader="none"/>
        </w:tabs>
        <w:ind w:hanging="0"/>
        <w:rPr/>
      </w:pPr>
      <w:r>
        <w:rPr/>
        <w:t>Технического персонала Администрации Большенеклиновского сельского поселения – 5 единиц,</w:t>
      </w:r>
    </w:p>
    <w:p>
      <w:pPr>
        <w:pStyle w:val="Normal"/>
        <w:tabs>
          <w:tab w:val="left" w:pos="2955" w:leader="none"/>
        </w:tabs>
        <w:ind w:hanging="0"/>
        <w:rPr>
          <w:i/>
          <w:i/>
          <w:iCs/>
        </w:rPr>
      </w:pPr>
      <w:r>
        <w:rPr>
          <w:i w:val="false"/>
          <w:iCs w:val="false"/>
        </w:rPr>
        <w:t>Обслуживающего персонала Администрации Большенеклиновского сельского поселения – 3 единицы.</w:t>
      </w:r>
    </w:p>
    <w:p>
      <w:pPr>
        <w:pStyle w:val="Normal"/>
        <w:tabs>
          <w:tab w:val="left" w:pos="2955" w:leader="none"/>
        </w:tabs>
        <w:ind w:hanging="0"/>
        <w:jc w:val="center"/>
        <w:rPr/>
      </w:pPr>
      <w:r>
        <w:rPr/>
      </w:r>
    </w:p>
    <w:sectPr>
      <w:headerReference w:type="default" r:id="rId3"/>
      <w:type w:val="nextPage"/>
      <w:pgSz w:orient="landscape" w:w="16838" w:h="11906"/>
      <w:pgMar w:left="1134" w:right="1134" w:header="709" w:top="851" w:footer="0" w:bottom="1701" w:gutter="0"/>
      <w:pgNumType w:fmt="decimal"/>
      <w:formProt w:val="false"/>
      <w:titlePg/>
      <w:textDirection w:val="lrTb"/>
      <w:docGrid w:type="default" w:linePitch="360" w:charSpace="429495705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6214310"/>
    </w:sdtPr>
    <w:sdtContent>
      <w:p>
        <w:pPr>
          <w:pStyle w:val="Style19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Style1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 (Основной текст" w:eastAsiaTheme="minorHAnsi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4fe4"/>
    <w:pPr>
      <w:widowControl/>
      <w:bidi w:val="0"/>
      <w:spacing w:lineRule="auto" w:line="240"/>
      <w:ind w:firstLine="709"/>
      <w:jc w:val="both"/>
    </w:pPr>
    <w:rPr>
      <w:rFonts w:ascii="Times New Roman" w:hAnsi="Times New Roman" w:eastAsia="Times New Roman" w:cs="Times New Roman"/>
      <w:color w:val="00000A"/>
      <w:sz w:val="26"/>
      <w:szCs w:val="26"/>
      <w:lang w:val="ru-RU" w:eastAsia="ru-RU" w:bidi="ar-SA"/>
    </w:rPr>
  </w:style>
  <w:style w:type="paragraph" w:styleId="3">
    <w:name w:val="Heading 3"/>
    <w:basedOn w:val="Normal"/>
    <w:qFormat/>
    <w:pPr>
      <w:keepNext/>
      <w:numPr>
        <w:ilvl w:val="2"/>
        <w:numId w:val="1"/>
      </w:numPr>
      <w:jc w:val="center"/>
      <w:outlineLvl w:val="2"/>
      <w:outlineLvl w:val="2"/>
    </w:pPr>
    <w:rPr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984fe4"/>
    <w:rPr>
      <w:rFonts w:eastAsia="Times New Roman" w:cs="Times New Roman"/>
      <w:szCs w:val="26"/>
      <w:lang w:eastAsia="ru-RU"/>
    </w:rPr>
  </w:style>
  <w:style w:type="character" w:styleId="Pagenumber">
    <w:name w:val="page number"/>
    <w:basedOn w:val="DefaultParagraphFont"/>
    <w:uiPriority w:val="99"/>
    <w:semiHidden/>
    <w:unhideWhenUsed/>
    <w:qFormat/>
    <w:rsid w:val="00984fe4"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Header"/>
    <w:basedOn w:val="Normal"/>
    <w:link w:val="a4"/>
    <w:uiPriority w:val="99"/>
    <w:unhideWhenUsed/>
    <w:rsid w:val="00984fe4"/>
    <w:pPr>
      <w:tabs>
        <w:tab w:val="center" w:pos="4677" w:leader="none"/>
        <w:tab w:val="right" w:pos="9355" w:leader="none"/>
      </w:tabs>
    </w:pPr>
    <w:rPr/>
  </w:style>
  <w:style w:type="paragraph" w:styleId="Style20">
    <w:name w:val="Содержимое врезки"/>
    <w:basedOn w:val="Normal"/>
    <w:qFormat/>
    <w:pPr/>
    <w:rPr/>
  </w:style>
  <w:style w:type="paragraph" w:styleId="1">
    <w:name w:val="Название объекта1"/>
    <w:basedOn w:val="Normal"/>
    <w:qFormat/>
    <w:pPr>
      <w:jc w:val="center"/>
    </w:pPr>
    <w:rPr>
      <w:sz w:val="3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Application>LibreOffice/5.3.2.2$Windows_x86 LibreOffice_project/6cd4f1ef626f15116896b1d8e1398b56da0d0ee1</Application>
  <Pages>4</Pages>
  <Words>323</Words>
  <Characters>2556</Characters>
  <CharactersWithSpaces>2969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2021-04-02T11:00:00Z</dcterms:created>
  <dc:creator>Microsoft Office User</dc:creator>
  <dc:description/>
  <dc:language>ru-RU</dc:language>
  <cp:lastModifiedBy/>
  <cp:lastPrinted>2023-12-22T14:45:11Z</cp:lastPrinted>
  <dcterms:modified xsi:type="dcterms:W3CDTF">2024-12-25T14:27:59Z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