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C027D" w14:textId="13AF08A6" w:rsidR="00D67AC0" w:rsidRDefault="00000000" w:rsidP="009453A7">
      <w:pPr>
        <w:pStyle w:val="ac"/>
        <w:jc w:val="left"/>
        <w:rPr>
          <w:b/>
          <w:sz w:val="24"/>
        </w:rPr>
      </w:pPr>
      <w:r>
        <w:rPr>
          <w:b/>
        </w:rPr>
        <w:t xml:space="preserve">                                                   </w:t>
      </w:r>
      <w:r w:rsidR="009453A7">
        <w:rPr>
          <w:b/>
        </w:rPr>
        <w:t xml:space="preserve">         </w:t>
      </w:r>
      <w:r>
        <w:rPr>
          <w:b/>
        </w:rPr>
        <w:t xml:space="preserve">     </w:t>
      </w:r>
      <w:r>
        <w:rPr>
          <w:b/>
          <w:noProof/>
          <w:sz w:val="24"/>
        </w:rPr>
        <w:drawing>
          <wp:inline distT="0" distB="0" distL="0" distR="0" wp14:anchorId="74D3BECB" wp14:editId="7A4B6CC6">
            <wp:extent cx="633476" cy="8662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33476" cy="86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</w:t>
      </w:r>
      <w:r w:rsidRPr="00C91C23">
        <w:rPr>
          <w:b/>
          <w:u w:val="single"/>
        </w:rPr>
        <w:t xml:space="preserve"> </w:t>
      </w:r>
      <w:r w:rsidR="00C91C23" w:rsidRPr="007C2EC2">
        <w:rPr>
          <w:b/>
          <w:sz w:val="24"/>
          <w:szCs w:val="24"/>
          <w:u w:val="single"/>
        </w:rPr>
        <w:t>ПРОЕКТ</w:t>
      </w:r>
      <w:r w:rsidRPr="007C2EC2">
        <w:rPr>
          <w:b/>
          <w:sz w:val="24"/>
          <w:szCs w:val="24"/>
        </w:rPr>
        <w:t xml:space="preserve">  </w:t>
      </w:r>
      <w:r>
        <w:rPr>
          <w:b/>
        </w:rPr>
        <w:t xml:space="preserve">       </w:t>
      </w:r>
    </w:p>
    <w:p w14:paraId="6F982DAE" w14:textId="77777777" w:rsidR="00D67AC0" w:rsidRPr="007C2EC2" w:rsidRDefault="00000000">
      <w:pPr>
        <w:pStyle w:val="ac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РОССИЙСКАЯ ФЕДЕРАЦИЯ</w:t>
      </w:r>
    </w:p>
    <w:p w14:paraId="3C1D55DC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РОСТОВСКАЯ ОБЛАСТЬ</w:t>
      </w:r>
    </w:p>
    <w:p w14:paraId="4C73B742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МУНИЦИПАЛЬНОЕ ОБРАЗОВАНИЕ</w:t>
      </w:r>
    </w:p>
    <w:p w14:paraId="4EA3B06B" w14:textId="7C313E32" w:rsidR="00D67AC0" w:rsidRPr="007C2EC2" w:rsidRDefault="00000000" w:rsidP="007C2EC2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«БОЛЬШЕНЕКЛИНОВСКОЕ СЕЛЬСКОЕ ПОСЕЛЕНИЕ»</w:t>
      </w:r>
    </w:p>
    <w:p w14:paraId="78B3DD92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 xml:space="preserve">СОБРАНИЕ ДЕПУТАТОВ </w:t>
      </w:r>
    </w:p>
    <w:p w14:paraId="27482F0A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БОЛЬШЕНЕКЛИНОВСКОГО СЕЛЬСКОГО ПОСЕЛЕНИЯ</w:t>
      </w:r>
    </w:p>
    <w:p w14:paraId="174155FF" w14:textId="77777777" w:rsidR="00D67AC0" w:rsidRPr="007C2EC2" w:rsidRDefault="00D67AC0">
      <w:pPr>
        <w:rPr>
          <w:b/>
          <w:sz w:val="26"/>
          <w:szCs w:val="26"/>
        </w:rPr>
      </w:pPr>
    </w:p>
    <w:p w14:paraId="408CD66D" w14:textId="77777777" w:rsidR="00D67AC0" w:rsidRPr="007C2EC2" w:rsidRDefault="00000000">
      <w:pPr>
        <w:jc w:val="center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РЕШЕНИЕ</w:t>
      </w:r>
    </w:p>
    <w:p w14:paraId="760AF5AD" w14:textId="77777777" w:rsidR="00D67AC0" w:rsidRPr="007C2EC2" w:rsidRDefault="00D67AC0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2"/>
      </w:tblGrid>
      <w:tr w:rsidR="00D67AC0" w:rsidRPr="007C2EC2" w14:paraId="23E4C1BA" w14:textId="77777777">
        <w:tc>
          <w:tcPr>
            <w:tcW w:w="10422" w:type="dxa"/>
            <w:shd w:val="clear" w:color="auto" w:fill="auto"/>
          </w:tcPr>
          <w:p w14:paraId="1D7FE523" w14:textId="0A973659" w:rsidR="00D67AC0" w:rsidRPr="007C2EC2" w:rsidRDefault="00000000">
            <w:pPr>
              <w:jc w:val="center"/>
              <w:rPr>
                <w:b/>
                <w:sz w:val="26"/>
                <w:szCs w:val="26"/>
              </w:rPr>
            </w:pPr>
            <w:r w:rsidRPr="007C2EC2">
              <w:rPr>
                <w:b/>
                <w:sz w:val="26"/>
                <w:szCs w:val="26"/>
              </w:rPr>
              <w:t xml:space="preserve">О внесении изменений в </w:t>
            </w:r>
            <w:r w:rsidR="00C91C23" w:rsidRPr="007C2EC2">
              <w:rPr>
                <w:b/>
                <w:sz w:val="26"/>
                <w:szCs w:val="26"/>
              </w:rPr>
              <w:t xml:space="preserve">статьи 6 и 29 </w:t>
            </w:r>
            <w:r w:rsidRPr="007C2EC2">
              <w:rPr>
                <w:b/>
                <w:sz w:val="26"/>
                <w:szCs w:val="26"/>
              </w:rPr>
              <w:t>решени</w:t>
            </w:r>
            <w:r w:rsidR="00C91C23" w:rsidRPr="007C2EC2">
              <w:rPr>
                <w:b/>
                <w:sz w:val="26"/>
                <w:szCs w:val="26"/>
              </w:rPr>
              <w:t>я</w:t>
            </w:r>
            <w:r w:rsidRPr="007C2EC2">
              <w:rPr>
                <w:b/>
                <w:sz w:val="26"/>
                <w:szCs w:val="26"/>
              </w:rPr>
              <w:t xml:space="preserve"> Собрания депутатов Большенеклиновского сельского поселения от 30.07.2007 года № 83 </w:t>
            </w:r>
          </w:p>
          <w:p w14:paraId="4E8629C9" w14:textId="77777777" w:rsidR="00D67AC0" w:rsidRPr="007C2EC2" w:rsidRDefault="00000000">
            <w:pPr>
              <w:jc w:val="center"/>
              <w:rPr>
                <w:b/>
                <w:sz w:val="26"/>
                <w:szCs w:val="26"/>
              </w:rPr>
            </w:pPr>
            <w:r w:rsidRPr="007C2EC2">
              <w:rPr>
                <w:b/>
                <w:sz w:val="26"/>
                <w:szCs w:val="26"/>
              </w:rPr>
              <w:t xml:space="preserve">«О бюджетном процессе в </w:t>
            </w:r>
            <w:proofErr w:type="spellStart"/>
            <w:r w:rsidRPr="007C2EC2">
              <w:rPr>
                <w:b/>
                <w:sz w:val="26"/>
                <w:szCs w:val="26"/>
              </w:rPr>
              <w:t>Большенеклиновском</w:t>
            </w:r>
            <w:proofErr w:type="spellEnd"/>
            <w:r w:rsidRPr="007C2EC2">
              <w:rPr>
                <w:b/>
                <w:sz w:val="26"/>
                <w:szCs w:val="26"/>
              </w:rPr>
              <w:t xml:space="preserve"> сельском поселении»</w:t>
            </w:r>
          </w:p>
          <w:p w14:paraId="0BFDD518" w14:textId="77777777" w:rsidR="00D67AC0" w:rsidRPr="007C2EC2" w:rsidRDefault="00D67AC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9E8C567" w14:textId="77777777" w:rsidR="00D67AC0" w:rsidRPr="007C2EC2" w:rsidRDefault="00000000">
      <w:pPr>
        <w:ind w:firstLine="708"/>
        <w:jc w:val="both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Принято</w:t>
      </w:r>
    </w:p>
    <w:p w14:paraId="11E9C92D" w14:textId="48755757" w:rsidR="00D67AC0" w:rsidRPr="007C2EC2" w:rsidRDefault="00000000">
      <w:pPr>
        <w:jc w:val="both"/>
        <w:rPr>
          <w:b/>
          <w:sz w:val="26"/>
          <w:szCs w:val="26"/>
        </w:rPr>
      </w:pPr>
      <w:r w:rsidRPr="007C2EC2">
        <w:rPr>
          <w:b/>
          <w:sz w:val="26"/>
          <w:szCs w:val="26"/>
        </w:rPr>
        <w:t>Собранием депутатов</w:t>
      </w:r>
      <w:r w:rsidRPr="007C2EC2">
        <w:rPr>
          <w:b/>
          <w:sz w:val="26"/>
          <w:szCs w:val="26"/>
        </w:rPr>
        <w:tab/>
      </w:r>
      <w:r w:rsidRPr="007C2EC2">
        <w:rPr>
          <w:b/>
          <w:sz w:val="26"/>
          <w:szCs w:val="26"/>
        </w:rPr>
        <w:tab/>
        <w:t xml:space="preserve">           </w:t>
      </w:r>
      <w:r w:rsidRPr="007C2EC2">
        <w:rPr>
          <w:b/>
          <w:sz w:val="26"/>
          <w:szCs w:val="26"/>
        </w:rPr>
        <w:tab/>
      </w:r>
      <w:r w:rsidRPr="007C2EC2">
        <w:rPr>
          <w:b/>
          <w:sz w:val="26"/>
          <w:szCs w:val="26"/>
        </w:rPr>
        <w:tab/>
        <w:t xml:space="preserve">                   </w:t>
      </w:r>
      <w:r w:rsidR="007C2EC2" w:rsidRPr="007C2EC2">
        <w:rPr>
          <w:b/>
          <w:sz w:val="26"/>
          <w:szCs w:val="26"/>
        </w:rPr>
        <w:t xml:space="preserve">            </w:t>
      </w:r>
      <w:proofErr w:type="gramStart"/>
      <w:r w:rsidRPr="007C2EC2">
        <w:rPr>
          <w:b/>
          <w:sz w:val="26"/>
          <w:szCs w:val="26"/>
        </w:rPr>
        <w:t xml:space="preserve">   «</w:t>
      </w:r>
      <w:proofErr w:type="gramEnd"/>
      <w:r w:rsidR="00C91C23" w:rsidRPr="007C2EC2">
        <w:rPr>
          <w:b/>
          <w:sz w:val="26"/>
          <w:szCs w:val="26"/>
        </w:rPr>
        <w:t>__</w:t>
      </w:r>
      <w:r w:rsidRPr="007C2EC2">
        <w:rPr>
          <w:b/>
          <w:sz w:val="26"/>
          <w:szCs w:val="26"/>
        </w:rPr>
        <w:t>»</w:t>
      </w:r>
      <w:r w:rsidR="007C2EC2">
        <w:rPr>
          <w:b/>
          <w:sz w:val="26"/>
          <w:szCs w:val="26"/>
        </w:rPr>
        <w:t xml:space="preserve"> </w:t>
      </w:r>
      <w:r w:rsidR="00C91C23" w:rsidRPr="007C2EC2">
        <w:rPr>
          <w:b/>
          <w:sz w:val="26"/>
          <w:szCs w:val="26"/>
        </w:rPr>
        <w:t xml:space="preserve">ноября </w:t>
      </w:r>
      <w:r w:rsidRPr="007C2EC2">
        <w:rPr>
          <w:b/>
          <w:sz w:val="26"/>
          <w:szCs w:val="26"/>
        </w:rPr>
        <w:t>202</w:t>
      </w:r>
      <w:r w:rsidR="00C91C23" w:rsidRPr="007C2EC2">
        <w:rPr>
          <w:b/>
          <w:sz w:val="26"/>
          <w:szCs w:val="26"/>
        </w:rPr>
        <w:t>4</w:t>
      </w:r>
      <w:r w:rsidRPr="007C2EC2">
        <w:rPr>
          <w:b/>
          <w:sz w:val="26"/>
          <w:szCs w:val="26"/>
        </w:rPr>
        <w:t>г</w:t>
      </w:r>
    </w:p>
    <w:p w14:paraId="50D78522" w14:textId="41DCA882" w:rsidR="00D67AC0" w:rsidRPr="007C2EC2" w:rsidRDefault="007C2EC2">
      <w:pPr>
        <w:rPr>
          <w:sz w:val="26"/>
          <w:szCs w:val="26"/>
        </w:rPr>
      </w:pPr>
      <w:r w:rsidRPr="007C2EC2">
        <w:rPr>
          <w:sz w:val="26"/>
          <w:szCs w:val="26"/>
        </w:rPr>
        <w:t xml:space="preserve">                 </w:t>
      </w:r>
    </w:p>
    <w:p w14:paraId="6EB0A0A8" w14:textId="58A47CF2" w:rsidR="00D67AC0" w:rsidRPr="007C2EC2" w:rsidRDefault="00000000" w:rsidP="007C2EC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C2EC2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руководствуясь Уставом муниципального образования «Большенеклиновское сельское поселение</w:t>
      </w:r>
      <w:proofErr w:type="gramStart"/>
      <w:r w:rsidRPr="007C2EC2">
        <w:rPr>
          <w:rFonts w:ascii="Times New Roman" w:hAnsi="Times New Roman"/>
          <w:sz w:val="26"/>
          <w:szCs w:val="26"/>
        </w:rPr>
        <w:t>»,  Собрание</w:t>
      </w:r>
      <w:proofErr w:type="gramEnd"/>
      <w:r w:rsidRPr="007C2EC2">
        <w:rPr>
          <w:rFonts w:ascii="Times New Roman" w:hAnsi="Times New Roman"/>
          <w:sz w:val="26"/>
          <w:szCs w:val="26"/>
        </w:rPr>
        <w:t xml:space="preserve"> депутатов </w:t>
      </w:r>
      <w:bookmarkStart w:id="0" w:name="_Hlk116560048"/>
      <w:r w:rsidRPr="007C2EC2">
        <w:rPr>
          <w:rFonts w:ascii="Times New Roman" w:hAnsi="Times New Roman"/>
          <w:sz w:val="26"/>
          <w:szCs w:val="26"/>
        </w:rPr>
        <w:t>Большенеклиновского</w:t>
      </w:r>
      <w:bookmarkEnd w:id="0"/>
      <w:r w:rsidRPr="007C2EC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09103C74" w14:textId="77777777" w:rsidR="00D67AC0" w:rsidRPr="007C2EC2" w:rsidRDefault="00000000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</w:rPr>
      </w:pPr>
      <w:r w:rsidRPr="007C2EC2">
        <w:rPr>
          <w:rFonts w:ascii="Times New Roman" w:hAnsi="Times New Roman"/>
          <w:sz w:val="26"/>
          <w:szCs w:val="26"/>
        </w:rPr>
        <w:t>РЕШИЛО:</w:t>
      </w:r>
    </w:p>
    <w:p w14:paraId="16A3A729" w14:textId="64A349B9" w:rsidR="00C91C23" w:rsidRPr="007C2EC2" w:rsidRDefault="00C91C23" w:rsidP="00C91C23">
      <w:pPr>
        <w:pStyle w:val="ConsPlusNormal"/>
        <w:ind w:firstLine="540"/>
        <w:rPr>
          <w:rFonts w:ascii="Times New Roman" w:hAnsi="Times New Roman"/>
          <w:b/>
          <w:bCs/>
          <w:sz w:val="26"/>
          <w:szCs w:val="26"/>
        </w:rPr>
      </w:pPr>
      <w:bookmarkStart w:id="1" w:name="_Hlk182834781"/>
      <w:r w:rsidRPr="007C2EC2">
        <w:rPr>
          <w:rFonts w:ascii="Times New Roman" w:hAnsi="Times New Roman"/>
          <w:b/>
          <w:bCs/>
          <w:sz w:val="26"/>
          <w:szCs w:val="26"/>
        </w:rPr>
        <w:t>Статья 1</w:t>
      </w:r>
    </w:p>
    <w:bookmarkEnd w:id="1"/>
    <w:p w14:paraId="7F3BAC8E" w14:textId="5CE4F9B2" w:rsidR="00ED1D57" w:rsidRPr="007C2EC2" w:rsidRDefault="00C91C23" w:rsidP="00C91C2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C2EC2">
        <w:rPr>
          <w:rFonts w:ascii="Times New Roman" w:hAnsi="Times New Roman"/>
          <w:sz w:val="26"/>
          <w:szCs w:val="26"/>
        </w:rPr>
        <w:t xml:space="preserve">        </w:t>
      </w:r>
      <w:r w:rsidR="00000000" w:rsidRPr="007C2EC2">
        <w:rPr>
          <w:rFonts w:ascii="Times New Roman" w:hAnsi="Times New Roman"/>
          <w:sz w:val="26"/>
          <w:szCs w:val="26"/>
        </w:rPr>
        <w:t>Внести в решени</w:t>
      </w:r>
      <w:r w:rsidR="00ED1D57" w:rsidRPr="007C2EC2">
        <w:rPr>
          <w:rFonts w:ascii="Times New Roman" w:hAnsi="Times New Roman"/>
          <w:sz w:val="26"/>
          <w:szCs w:val="26"/>
        </w:rPr>
        <w:t>е</w:t>
      </w:r>
      <w:r w:rsidR="00000000" w:rsidRPr="007C2EC2">
        <w:rPr>
          <w:rFonts w:ascii="Times New Roman" w:hAnsi="Times New Roman"/>
          <w:sz w:val="26"/>
          <w:szCs w:val="26"/>
        </w:rPr>
        <w:t xml:space="preserve"> Собрания депутатов </w:t>
      </w:r>
      <w:bookmarkStart w:id="2" w:name="_Hlk145660877"/>
      <w:r w:rsidR="00000000" w:rsidRPr="007C2EC2">
        <w:rPr>
          <w:rFonts w:ascii="Times New Roman" w:hAnsi="Times New Roman"/>
          <w:sz w:val="26"/>
          <w:szCs w:val="26"/>
        </w:rPr>
        <w:t xml:space="preserve">Большенеклиновского сельского </w:t>
      </w:r>
    </w:p>
    <w:p w14:paraId="43C9DA3E" w14:textId="5A479438" w:rsidR="00D67AC0" w:rsidRPr="007C2EC2" w:rsidRDefault="00000000" w:rsidP="00C91C2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C2EC2">
        <w:rPr>
          <w:rFonts w:ascii="Times New Roman" w:hAnsi="Times New Roman"/>
          <w:sz w:val="26"/>
          <w:szCs w:val="26"/>
        </w:rPr>
        <w:t xml:space="preserve">поселения от 30.07.2007 №83 «О бюджетном процессе в </w:t>
      </w:r>
      <w:proofErr w:type="spellStart"/>
      <w:r w:rsidRPr="007C2EC2">
        <w:rPr>
          <w:rFonts w:ascii="Times New Roman" w:hAnsi="Times New Roman"/>
          <w:sz w:val="26"/>
          <w:szCs w:val="26"/>
        </w:rPr>
        <w:t>Большенеклиновском</w:t>
      </w:r>
      <w:proofErr w:type="spellEnd"/>
      <w:r w:rsidRPr="007C2EC2">
        <w:rPr>
          <w:rFonts w:ascii="Times New Roman" w:hAnsi="Times New Roman"/>
          <w:sz w:val="26"/>
          <w:szCs w:val="26"/>
        </w:rPr>
        <w:t xml:space="preserve"> сельском поселении»</w:t>
      </w:r>
      <w:bookmarkEnd w:id="2"/>
      <w:r w:rsidRPr="007C2EC2">
        <w:rPr>
          <w:rFonts w:ascii="Times New Roman" w:hAnsi="Times New Roman"/>
          <w:sz w:val="26"/>
          <w:szCs w:val="26"/>
        </w:rPr>
        <w:t xml:space="preserve"> следующие изменения: </w:t>
      </w:r>
    </w:p>
    <w:p w14:paraId="576EC0A1" w14:textId="77777777" w:rsidR="00C91C23" w:rsidRPr="007C2EC2" w:rsidRDefault="00C91C23" w:rsidP="00ED1D57">
      <w:pPr>
        <w:numPr>
          <w:ilvl w:val="0"/>
          <w:numId w:val="1"/>
        </w:numPr>
        <w:jc w:val="both"/>
        <w:rPr>
          <w:sz w:val="26"/>
          <w:szCs w:val="26"/>
        </w:rPr>
      </w:pPr>
      <w:r w:rsidRPr="007C2EC2">
        <w:rPr>
          <w:sz w:val="26"/>
          <w:szCs w:val="26"/>
        </w:rPr>
        <w:t>Часть 4 статьи 6 изложить в следующей редакции:</w:t>
      </w:r>
    </w:p>
    <w:p w14:paraId="4DAF5473" w14:textId="082C0259" w:rsidR="00C91C23" w:rsidRPr="007C2EC2" w:rsidRDefault="00C91C23" w:rsidP="00C91C23">
      <w:pPr>
        <w:jc w:val="both"/>
        <w:rPr>
          <w:sz w:val="26"/>
          <w:szCs w:val="26"/>
        </w:rPr>
      </w:pPr>
      <w:r w:rsidRPr="007C2EC2">
        <w:rPr>
          <w:sz w:val="26"/>
          <w:szCs w:val="26"/>
        </w:rPr>
        <w:t xml:space="preserve">      «</w:t>
      </w:r>
      <w:r w:rsidRPr="007C2EC2">
        <w:rPr>
          <w:sz w:val="26"/>
          <w:szCs w:val="26"/>
        </w:rPr>
        <w:t>4. Муниципальные контракты заключаются в соответствии с планом-графиком закупок товаров, работ, услуг для обеспечения муниципальных нужд Большенеклиновского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 w:rsidRPr="007C2EC2">
        <w:rPr>
          <w:sz w:val="26"/>
          <w:szCs w:val="26"/>
        </w:rPr>
        <w:t xml:space="preserve">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</w:t>
      </w:r>
      <w:r w:rsidRPr="007C2EC2">
        <w:rPr>
          <w:sz w:val="26"/>
          <w:szCs w:val="26"/>
        </w:rPr>
        <w:t xml:space="preserve">, и оплачиваются в пределах лимитов бюджетных обязательств, за исключением случаев, установленных Бюджетным </w:t>
      </w:r>
      <w:hyperlink r:id="rId6" w:history="1">
        <w:r w:rsidRPr="007C2EC2">
          <w:rPr>
            <w:rStyle w:val="a5"/>
            <w:sz w:val="26"/>
            <w:szCs w:val="26"/>
          </w:rPr>
          <w:t>кодексом</w:t>
        </w:r>
      </w:hyperlink>
      <w:r w:rsidRPr="007C2EC2">
        <w:rPr>
          <w:sz w:val="26"/>
          <w:szCs w:val="26"/>
        </w:rPr>
        <w:t xml:space="preserve"> Российской Федерации и иными федеральными законами, регулирующими бюджетные правоотношения</w:t>
      </w:r>
      <w:r w:rsidRPr="007C2EC2">
        <w:rPr>
          <w:sz w:val="26"/>
          <w:szCs w:val="26"/>
        </w:rPr>
        <w:t>.»;</w:t>
      </w:r>
    </w:p>
    <w:p w14:paraId="22C18EBF" w14:textId="6D3E4E57" w:rsidR="000E4A2B" w:rsidRPr="007C2EC2" w:rsidRDefault="00C91C23" w:rsidP="007C2EC2">
      <w:pPr>
        <w:numPr>
          <w:ilvl w:val="0"/>
          <w:numId w:val="1"/>
        </w:numPr>
        <w:jc w:val="both"/>
        <w:rPr>
          <w:sz w:val="26"/>
          <w:szCs w:val="26"/>
        </w:rPr>
      </w:pPr>
      <w:r w:rsidRPr="007C2EC2">
        <w:rPr>
          <w:sz w:val="26"/>
          <w:szCs w:val="26"/>
        </w:rPr>
        <w:t xml:space="preserve">В части 3 статьи 29 после слов «предоставляются паспорта» дополнить словами «(проекты паспортов)». </w:t>
      </w:r>
    </w:p>
    <w:p w14:paraId="62B6A433" w14:textId="48F7A2BC" w:rsidR="007C2EC2" w:rsidRPr="007C2EC2" w:rsidRDefault="007C2EC2" w:rsidP="007C2EC2">
      <w:pPr>
        <w:jc w:val="both"/>
        <w:rPr>
          <w:b/>
          <w:bCs/>
          <w:sz w:val="26"/>
          <w:szCs w:val="26"/>
        </w:rPr>
      </w:pPr>
      <w:r w:rsidRPr="007C2EC2">
        <w:rPr>
          <w:b/>
          <w:bCs/>
          <w:sz w:val="26"/>
          <w:szCs w:val="26"/>
        </w:rPr>
        <w:t xml:space="preserve">        </w:t>
      </w:r>
      <w:r w:rsidRPr="007C2EC2">
        <w:rPr>
          <w:b/>
          <w:bCs/>
          <w:sz w:val="26"/>
          <w:szCs w:val="26"/>
        </w:rPr>
        <w:t xml:space="preserve">Статья </w:t>
      </w:r>
      <w:r w:rsidRPr="007C2EC2">
        <w:rPr>
          <w:b/>
          <w:bCs/>
          <w:sz w:val="26"/>
          <w:szCs w:val="26"/>
        </w:rPr>
        <w:t>2</w:t>
      </w:r>
    </w:p>
    <w:p w14:paraId="1241ED0E" w14:textId="602E9463" w:rsidR="00D67AC0" w:rsidRDefault="007C2EC2" w:rsidP="007C2EC2">
      <w:pPr>
        <w:spacing w:after="200" w:line="276" w:lineRule="auto"/>
        <w:jc w:val="both"/>
        <w:rPr>
          <w:sz w:val="26"/>
          <w:szCs w:val="26"/>
        </w:rPr>
      </w:pPr>
      <w:r w:rsidRPr="007C2EC2">
        <w:rPr>
          <w:sz w:val="26"/>
          <w:szCs w:val="26"/>
        </w:rPr>
        <w:t xml:space="preserve">       </w:t>
      </w:r>
      <w:r w:rsidR="00092BD8" w:rsidRPr="007C2EC2">
        <w:rPr>
          <w:sz w:val="26"/>
          <w:szCs w:val="26"/>
        </w:rPr>
        <w:t xml:space="preserve"> Настоящее решение вступает в силу со дня его официального опубликования.</w:t>
      </w:r>
    </w:p>
    <w:p w14:paraId="3262BEDE" w14:textId="77777777" w:rsidR="007C2EC2" w:rsidRPr="007C2EC2" w:rsidRDefault="007C2EC2" w:rsidP="007C2EC2">
      <w:pPr>
        <w:spacing w:after="200" w:line="276" w:lineRule="auto"/>
        <w:jc w:val="both"/>
        <w:rPr>
          <w:sz w:val="26"/>
          <w:szCs w:val="26"/>
        </w:rPr>
      </w:pPr>
    </w:p>
    <w:p w14:paraId="062FE292" w14:textId="77777777" w:rsidR="00D67AC0" w:rsidRPr="007C2EC2" w:rsidRDefault="00000000">
      <w:pPr>
        <w:rPr>
          <w:sz w:val="26"/>
          <w:szCs w:val="26"/>
        </w:rPr>
      </w:pPr>
      <w:r w:rsidRPr="007C2EC2">
        <w:rPr>
          <w:sz w:val="26"/>
          <w:szCs w:val="26"/>
        </w:rPr>
        <w:t xml:space="preserve">Председатель Собрания депутатов – </w:t>
      </w:r>
    </w:p>
    <w:p w14:paraId="76139C28" w14:textId="77777777" w:rsidR="00D67AC0" w:rsidRPr="007C2EC2" w:rsidRDefault="00000000">
      <w:pPr>
        <w:rPr>
          <w:sz w:val="26"/>
          <w:szCs w:val="26"/>
        </w:rPr>
      </w:pPr>
      <w:r w:rsidRPr="007C2EC2">
        <w:rPr>
          <w:sz w:val="26"/>
          <w:szCs w:val="26"/>
        </w:rPr>
        <w:t>глава Большенеклиновского</w:t>
      </w:r>
    </w:p>
    <w:p w14:paraId="695A8F4F" w14:textId="77777777" w:rsidR="00D67AC0" w:rsidRPr="007C2EC2" w:rsidRDefault="00000000">
      <w:pPr>
        <w:rPr>
          <w:sz w:val="26"/>
          <w:szCs w:val="26"/>
        </w:rPr>
      </w:pPr>
      <w:r w:rsidRPr="007C2EC2">
        <w:rPr>
          <w:sz w:val="26"/>
          <w:szCs w:val="26"/>
        </w:rPr>
        <w:t>сельского поселения</w:t>
      </w:r>
      <w:r w:rsidRPr="007C2EC2">
        <w:rPr>
          <w:sz w:val="26"/>
          <w:szCs w:val="26"/>
        </w:rPr>
        <w:tab/>
      </w:r>
      <w:r w:rsidRPr="007C2EC2">
        <w:rPr>
          <w:sz w:val="26"/>
          <w:szCs w:val="26"/>
        </w:rPr>
        <w:tab/>
        <w:t xml:space="preserve">                                                                         А.В. Кисляк</w:t>
      </w:r>
    </w:p>
    <w:p w14:paraId="5238AF60" w14:textId="77777777" w:rsidR="00D67AC0" w:rsidRPr="007C2EC2" w:rsidRDefault="00D67AC0">
      <w:pPr>
        <w:pStyle w:val="a6"/>
        <w:rPr>
          <w:b/>
          <w:sz w:val="26"/>
          <w:szCs w:val="26"/>
        </w:rPr>
      </w:pPr>
    </w:p>
    <w:p w14:paraId="63ACE25F" w14:textId="43FDBE7C" w:rsidR="00D67AC0" w:rsidRPr="007C2EC2" w:rsidRDefault="00000000">
      <w:pPr>
        <w:pStyle w:val="a6"/>
        <w:rPr>
          <w:sz w:val="26"/>
          <w:szCs w:val="26"/>
        </w:rPr>
      </w:pPr>
      <w:r w:rsidRPr="007C2EC2">
        <w:rPr>
          <w:sz w:val="26"/>
          <w:szCs w:val="26"/>
        </w:rPr>
        <w:t>с</w:t>
      </w:r>
      <w:r w:rsidR="007C2EC2">
        <w:rPr>
          <w:sz w:val="26"/>
          <w:szCs w:val="26"/>
        </w:rPr>
        <w:t>.</w:t>
      </w:r>
      <w:r w:rsidRPr="007C2EC2">
        <w:rPr>
          <w:sz w:val="26"/>
          <w:szCs w:val="26"/>
        </w:rPr>
        <w:t xml:space="preserve"> Большая </w:t>
      </w:r>
      <w:proofErr w:type="spellStart"/>
      <w:r w:rsidRPr="007C2EC2">
        <w:rPr>
          <w:sz w:val="26"/>
          <w:szCs w:val="26"/>
        </w:rPr>
        <w:t>Неклиновка</w:t>
      </w:r>
      <w:proofErr w:type="spellEnd"/>
    </w:p>
    <w:p w14:paraId="622C7FC5" w14:textId="12D86E75" w:rsidR="007C2EC2" w:rsidRDefault="007C2EC2">
      <w:pPr>
        <w:pStyle w:val="a6"/>
        <w:rPr>
          <w:sz w:val="26"/>
          <w:szCs w:val="26"/>
        </w:rPr>
      </w:pPr>
      <w:r>
        <w:rPr>
          <w:sz w:val="26"/>
          <w:szCs w:val="26"/>
        </w:rPr>
        <w:t>____</w:t>
      </w:r>
      <w:r w:rsidR="009453A7" w:rsidRPr="007C2EC2">
        <w:rPr>
          <w:sz w:val="26"/>
          <w:szCs w:val="26"/>
        </w:rPr>
        <w:t xml:space="preserve">. </w:t>
      </w:r>
      <w:r>
        <w:rPr>
          <w:sz w:val="26"/>
          <w:szCs w:val="26"/>
        </w:rPr>
        <w:t>ноября</w:t>
      </w:r>
      <w:r w:rsidR="009453A7" w:rsidRPr="007C2EC2">
        <w:rPr>
          <w:sz w:val="26"/>
          <w:szCs w:val="26"/>
        </w:rPr>
        <w:t>. 202</w:t>
      </w:r>
      <w:r>
        <w:rPr>
          <w:sz w:val="26"/>
          <w:szCs w:val="26"/>
        </w:rPr>
        <w:t>4</w:t>
      </w:r>
      <w:r w:rsidR="009453A7" w:rsidRPr="007C2EC2">
        <w:rPr>
          <w:sz w:val="26"/>
          <w:szCs w:val="26"/>
        </w:rPr>
        <w:t xml:space="preserve"> года</w:t>
      </w:r>
    </w:p>
    <w:p w14:paraId="47E344D0" w14:textId="12E5F26F" w:rsidR="00D67AC0" w:rsidRPr="007C2EC2" w:rsidRDefault="00000000">
      <w:pPr>
        <w:pStyle w:val="a6"/>
        <w:rPr>
          <w:sz w:val="26"/>
          <w:szCs w:val="26"/>
        </w:rPr>
      </w:pPr>
      <w:r w:rsidRPr="007C2EC2">
        <w:rPr>
          <w:sz w:val="26"/>
          <w:szCs w:val="26"/>
          <w:u w:val="single"/>
        </w:rPr>
        <w:t>№  _____</w:t>
      </w:r>
    </w:p>
    <w:sectPr w:rsidR="00D67AC0" w:rsidRPr="007C2EC2" w:rsidSect="007C2EC2">
      <w:pgSz w:w="11906" w:h="16838"/>
      <w:pgMar w:top="284" w:right="566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2F83"/>
    <w:multiLevelType w:val="hybridMultilevel"/>
    <w:tmpl w:val="40CE8664"/>
    <w:lvl w:ilvl="0" w:tplc="27822FD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107E4F"/>
    <w:multiLevelType w:val="multilevel"/>
    <w:tmpl w:val="F00A77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991056260">
    <w:abstractNumId w:val="1"/>
  </w:num>
  <w:num w:numId="2" w16cid:durableId="187053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C0"/>
    <w:rsid w:val="00092BD8"/>
    <w:rsid w:val="000D1E36"/>
    <w:rsid w:val="000E4A2B"/>
    <w:rsid w:val="0014609A"/>
    <w:rsid w:val="00221227"/>
    <w:rsid w:val="00275DBD"/>
    <w:rsid w:val="007C2EC2"/>
    <w:rsid w:val="008C014C"/>
    <w:rsid w:val="009453A7"/>
    <w:rsid w:val="00C91C23"/>
    <w:rsid w:val="00D67AC0"/>
    <w:rsid w:val="00ED1D57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A108"/>
  <w15:docId w15:val="{155EE119-8922-467E-9CFE-7853F72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z w:val="28"/>
    </w:r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Unresolved Mention"/>
    <w:basedOn w:val="a0"/>
    <w:uiPriority w:val="99"/>
    <w:semiHidden/>
    <w:unhideWhenUsed/>
    <w:rsid w:val="00C9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C32D80846F2763D1E6D2943FBE598B1AFD21BB6882E7C8EA4424D3E6u11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2</cp:revision>
  <cp:lastPrinted>2023-09-15T06:38:00Z</cp:lastPrinted>
  <dcterms:created xsi:type="dcterms:W3CDTF">2024-11-18T12:11:00Z</dcterms:created>
  <dcterms:modified xsi:type="dcterms:W3CDTF">2024-11-18T12:11:00Z</dcterms:modified>
</cp:coreProperties>
</file>