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8"/>
        </w:rPr>
        <w:t xml:space="preserve">    </w:t>
      </w:r>
    </w:p>
    <w:p>
      <w:pPr>
        <w:pStyle w:val="Style15"/>
        <w:jc w:val="center"/>
        <w:rPr/>
      </w:pPr>
      <w:r>
        <w:rPr/>
        <w:drawing>
          <wp:inline distT="0" distB="0" distL="0" distR="0">
            <wp:extent cx="638175" cy="8667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>
      <w:pPr>
        <w:pStyle w:val="Style15"/>
        <w:spacing w:before="0" w:after="140"/>
        <w:jc w:val="center"/>
        <w:rPr/>
      </w:pPr>
      <w:r>
        <w:rPr/>
        <w:t> </w:t>
      </w:r>
      <w:r>
        <w:rPr>
          <w:b/>
          <w:sz w:val="28"/>
        </w:rPr>
        <w:t>РОСТОВСКАЯ ОБЛАСТЬ</w:t>
      </w:r>
    </w:p>
    <w:p>
      <w:pPr>
        <w:pStyle w:val="Style15"/>
        <w:spacing w:lineRule="exact" w:line="300" w:before="0" w:after="140"/>
        <w:jc w:val="center"/>
        <w:rPr>
          <w:b/>
          <w:b/>
          <w:sz w:val="28"/>
        </w:rPr>
      </w:pPr>
      <w:r>
        <w:rPr>
          <w:b/>
          <w:sz w:val="28"/>
        </w:rPr>
        <w:t>НЕКЛИНОВСКИЙ РАЙОН</w:t>
      </w:r>
    </w:p>
    <w:p>
      <w:pPr>
        <w:pStyle w:val="Style15"/>
        <w:spacing w:lineRule="exact" w:line="300" w:before="0" w:after="140"/>
        <w:jc w:val="center"/>
        <w:rPr>
          <w:b/>
          <w:b/>
          <w:sz w:val="28"/>
        </w:rPr>
      </w:pPr>
      <w:r>
        <w:rPr>
          <w:b/>
          <w:sz w:val="28"/>
        </w:rPr>
        <w:t>МУНИЦИПАЛЬНОЕ ОБРАЗОВАНИЕ</w:t>
      </w:r>
    </w:p>
    <w:p>
      <w:pPr>
        <w:pStyle w:val="Style15"/>
        <w:spacing w:lineRule="exact" w:line="300" w:before="0" w:after="0"/>
        <w:ind w:left="0" w:right="0" w:hanging="0"/>
        <w:jc w:val="center"/>
        <w:rPr>
          <w:b/>
          <w:b/>
          <w:sz w:val="28"/>
          <w:bdr w:val="single" w:sz="12" w:space="1" w:color="00000A"/>
        </w:rPr>
      </w:pPr>
      <w:r>
        <w:rPr>
          <w:b/>
          <w:sz w:val="28"/>
          <w:bdr w:val="single" w:sz="12" w:space="1" w:color="00000A"/>
        </w:rPr>
        <w:t>«БОЛЬШЕНЕКЛИНОВСКОЕ СЕЛЬСКОЕ ПОСЕЛЕНИЕ»</w:t>
      </w:r>
    </w:p>
    <w:p>
      <w:pPr>
        <w:pStyle w:val="Style15"/>
        <w:spacing w:lineRule="exact" w:line="500" w:before="0" w:after="140"/>
        <w:jc w:val="center"/>
        <w:rPr/>
      </w:pPr>
      <w:r>
        <w:rPr>
          <w:b/>
          <w:sz w:val="28"/>
        </w:rPr>
        <w:t>СОБРАНИЕ ДЕПУТАТОВ БОЛЬШЕНЕКЛИНОВСКОГО СЕЛЬСКОГО ПОСЕЛЕНИЯ</w:t>
      </w:r>
    </w:p>
    <w:p>
      <w:pPr>
        <w:pStyle w:val="Normal"/>
        <w:tabs>
          <w:tab w:val="left" w:pos="4140" w:leader="none"/>
        </w:tabs>
        <w:rPr/>
      </w:pPr>
      <w:r>
        <w:rPr>
          <w:sz w:val="28"/>
          <w:szCs w:val="28"/>
        </w:rPr>
        <w:tab/>
      </w:r>
    </w:p>
    <w:p>
      <w:pPr>
        <w:pStyle w:val="Normal"/>
        <w:tabs>
          <w:tab w:val="left" w:pos="6690" w:leader="none"/>
          <w:tab w:val="left" w:pos="8565" w:leader="none"/>
        </w:tabs>
        <w:spacing w:lineRule="auto" w:line="276"/>
        <w:ind w:hanging="0"/>
        <w:jc w:val="center"/>
        <w:rPr/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 Е Ш Е Н И Е             </w:t>
        <w:tab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структуры Администрации </w:t>
      </w:r>
    </w:p>
    <w:p>
      <w:pPr>
        <w:pStyle w:val="Normal"/>
        <w:spacing w:lineRule="auto" w:line="276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Большенеклиновского сельского поселения»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pStyle w:val="Normal"/>
        <w:tabs>
          <w:tab w:val="left" w:pos="6663" w:leader="none"/>
        </w:tabs>
        <w:spacing w:lineRule="auto" w:line="276"/>
        <w:ind w:hanging="0"/>
        <w:rPr/>
      </w:pPr>
      <w:r>
        <w:rPr>
          <w:sz w:val="28"/>
          <w:szCs w:val="28"/>
        </w:rPr>
        <w:t xml:space="preserve">Большенеклиновского сельского поселения                      </w:t>
      </w:r>
      <w:r>
        <w:rPr>
          <w:b w:val="false"/>
          <w:bCs w:val="false"/>
          <w:i w:val="false"/>
          <w:iCs w:val="false"/>
          <w:color w:val="000040"/>
          <w:sz w:val="28"/>
          <w:szCs w:val="28"/>
        </w:rPr>
        <w:t>«22» декабря 2023 г.</w:t>
      </w:r>
    </w:p>
    <w:p>
      <w:pPr>
        <w:pStyle w:val="Normal"/>
        <w:tabs>
          <w:tab w:val="left" w:pos="6663" w:leader="none"/>
        </w:tabs>
        <w:spacing w:lineRule="auto" w:line="276"/>
        <w:ind w:hanging="0"/>
        <w:rPr>
          <w:b w:val="false"/>
          <w:b w:val="false"/>
          <w:bCs w:val="false"/>
          <w:i w:val="false"/>
          <w:i w:val="false"/>
          <w:iCs w:val="false"/>
          <w:color w:val="000040"/>
        </w:rPr>
      </w:pPr>
      <w:r>
        <w:rPr>
          <w:b w:val="false"/>
          <w:bCs w:val="false"/>
          <w:i w:val="false"/>
          <w:iCs w:val="false"/>
          <w:color w:val="000040"/>
        </w:rPr>
      </w:r>
    </w:p>
    <w:p>
      <w:pPr>
        <w:pStyle w:val="Normal"/>
        <w:spacing w:lineRule="auto" w:line="276"/>
        <w:ind w:hanging="0"/>
        <w:rPr/>
      </w:pPr>
      <w:r>
        <w:rPr>
          <w:sz w:val="28"/>
          <w:szCs w:val="28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Федерации», руководствуясь Уставом Большенеклиновского сельского поселения «Большенеклиновское сельское поселение», принятым Решением Собрания депутатов Большенеклиновского сельского поселения </w:t>
      </w:r>
      <w:r>
        <w:rPr>
          <w:i w:val="false"/>
          <w:iCs w:val="false"/>
          <w:color w:val="000040"/>
          <w:sz w:val="28"/>
          <w:szCs w:val="28"/>
        </w:rPr>
        <w:t>от 16.06.2023 № 73</w:t>
      </w:r>
      <w:r>
        <w:rPr>
          <w:sz w:val="28"/>
          <w:szCs w:val="28"/>
        </w:rPr>
        <w:t>, Собрание депутатов Большенеклиновского сельского поселения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1. Утвердить структуру Администрации Большенеклиновского сельского поселения согласно приложению.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2. </w:t>
      </w:r>
      <w:r>
        <w:rPr>
          <w:i w:val="false"/>
          <w:iCs w:val="false"/>
          <w:color w:val="000040"/>
          <w:sz w:val="28"/>
          <w:szCs w:val="28"/>
        </w:rPr>
        <w:t>Старшему инспектору по организационной и кадровой работе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обеспечить официальное опубликование (обнародование) настоящего решения и разместить его на официальном сайте Собрания депутатов Большенеклиновского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3. Признать утратившим силу Решение Собрания депутатов Большенеклиновского сельского поселения от 26.04.2023 № 188 «Об утверждении структуры Администрации Большенеклиновского сельского поселения».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официального опубликования (обнародования) и распространяется на правоотношения, </w:t>
      </w:r>
      <w:r>
        <w:rPr>
          <w:i w:val="false"/>
          <w:iCs w:val="false"/>
          <w:color w:val="000040"/>
          <w:sz w:val="28"/>
          <w:szCs w:val="28"/>
        </w:rPr>
        <w:t>возникшие с 01 января 2024 года.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оставляю за собой.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>
      <w:pPr>
        <w:pStyle w:val="Normal"/>
        <w:tabs>
          <w:tab w:val="left" w:pos="7938" w:leader="none"/>
        </w:tabs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  <w:t>Глава Большенеклиновского сельского поселения                     А.В. Кисляк</w:t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4"/>
          <w:szCs w:val="24"/>
        </w:rPr>
      </w:pPr>
      <w:r>
        <w:rPr>
          <w:sz w:val="28"/>
          <w:szCs w:val="28"/>
        </w:rPr>
        <w:t>с. Большая Неклиновка</w:t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i w:val="false"/>
          <w:iCs w:val="false"/>
          <w:color w:val="000040"/>
          <w:sz w:val="28"/>
          <w:szCs w:val="28"/>
        </w:rPr>
        <w:t>«22» декабря 2023 года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57055"/>
        </w:sectPr>
        <w:pStyle w:val="Normal"/>
        <w:spacing w:lineRule="auto" w:line="276"/>
        <w:ind w:hanging="0"/>
        <w:rPr>
          <w:sz w:val="28"/>
          <w:szCs w:val="28"/>
        </w:rPr>
      </w:pPr>
      <w:r>
        <w:rPr>
          <w:i w:val="false"/>
          <w:iCs w:val="false"/>
          <w:color w:val="000040"/>
          <w:sz w:val="28"/>
          <w:szCs w:val="28"/>
        </w:rPr>
        <w:t>№</w:t>
      </w:r>
      <w:r>
        <w:rPr>
          <w:i w:val="false"/>
          <w:iCs w:val="false"/>
          <w:color w:val="000040"/>
          <w:sz w:val="28"/>
          <w:szCs w:val="28"/>
        </w:rPr>
        <w:t xml:space="preserve">89 </w:t>
      </w:r>
    </w:p>
    <w:p>
      <w:pPr>
        <w:pStyle w:val="Normal"/>
        <w:spacing w:lineRule="auto" w:line="276"/>
        <w:ind w:left="5670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Normal"/>
        <w:spacing w:lineRule="auto" w:line="276"/>
        <w:ind w:left="5670" w:hanging="0"/>
        <w:jc w:val="right"/>
        <w:rPr/>
      </w:pPr>
      <w:r>
        <w:rPr>
          <w:sz w:val="24"/>
          <w:szCs w:val="24"/>
        </w:rPr>
        <w:t xml:space="preserve">к Решению Собрания депутатов Большенеклиновского сельского поселения                            </w:t>
      </w:r>
      <w:r>
        <w:rPr>
          <w:i w:val="false"/>
          <w:iCs w:val="false"/>
          <w:color w:val="000040"/>
          <w:sz w:val="24"/>
          <w:szCs w:val="24"/>
        </w:rPr>
        <w:t>от 22.12.2023 № 89</w:t>
      </w:r>
    </w:p>
    <w:p>
      <w:pPr>
        <w:pStyle w:val="Normal"/>
        <w:spacing w:lineRule="auto" w:line="276"/>
        <w:ind w:hanging="0"/>
        <w:rPr/>
      </w:pPr>
      <w:r>
        <w:rPr/>
      </w:r>
    </w:p>
    <w:p>
      <w:pPr>
        <w:pStyle w:val="Normal"/>
        <w:spacing w:lineRule="auto" w:line="276"/>
        <w:ind w:hanging="0"/>
        <w:jc w:val="center"/>
        <w:rPr>
          <w:b/>
          <w:b/>
          <w:bCs/>
        </w:rPr>
      </w:pPr>
      <w:r>
        <w:rPr>
          <w:b/>
          <w:bCs/>
        </w:rPr>
        <w:t>Структура Администрации Большенеклиновского сельского поселения</w:t>
      </w:r>
    </w:p>
    <w:p>
      <w:pPr>
        <w:pStyle w:val="Normal"/>
        <w:spacing w:lineRule="auto" w:line="276"/>
        <w:ind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2896FCB7">
                <wp:simplePos x="0" y="0"/>
                <wp:positionH relativeFrom="column">
                  <wp:posOffset>2794000</wp:posOffset>
                </wp:positionH>
                <wp:positionV relativeFrom="paragraph">
                  <wp:posOffset>90170</wp:posOffset>
                </wp:positionV>
                <wp:extent cx="3729990" cy="682625"/>
                <wp:effectExtent l="12700" t="12700" r="8255" b="8255"/>
                <wp:wrapNone/>
                <wp:docPr id="2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240" cy="6818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Глава Администрации Большенеклиновского сельского поселения, назначаемый по контракту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right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1/0/0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220pt;margin-top:7.1pt;width:293.6pt;height:53.65pt" wp14:anchorId="2896FCB7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Глава Администрации Большенеклиновского сельского поселения, назначаемый по контракту</w:t>
                      </w:r>
                    </w:p>
                    <w:p>
                      <w:pPr>
                        <w:pStyle w:val="Style20"/>
                        <w:ind w:hanging="0"/>
                        <w:jc w:val="right"/>
                        <w:rPr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1/0/0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76"/>
        <w:ind w:hanging="0"/>
        <w:rPr/>
      </w:pPr>
      <w:r>
        <w:rPr/>
      </w:r>
    </w:p>
    <w:p>
      <w:pPr>
        <w:pStyle w:val="Normal"/>
        <w:spacing w:lineRule="auto" w:line="276"/>
        <w:ind w:hanging="0"/>
        <w:rPr/>
      </w:pPr>
      <w:r>
        <w:rPr/>
      </w:r>
    </w:p>
    <w:p>
      <w:pPr>
        <w:pStyle w:val="Normal"/>
        <w:spacing w:lineRule="auto" w:line="276"/>
        <w:ind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5" wp14:anchorId="677D5DFD">
                <wp:simplePos x="0" y="0"/>
                <wp:positionH relativeFrom="column">
                  <wp:posOffset>4665345</wp:posOffset>
                </wp:positionH>
                <wp:positionV relativeFrom="paragraph">
                  <wp:posOffset>118110</wp:posOffset>
                </wp:positionV>
                <wp:extent cx="5080" cy="5080"/>
                <wp:effectExtent l="0" t="0" r="12700" b="8255"/>
                <wp:wrapNone/>
                <wp:docPr id="4" name="Прямая соединительная 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7.3pt,9.25pt" to="367.65pt,9.6pt" ID="Прямая соединительная линия 19" stroked="t" style="position:absolute;flip:xy" wp14:anchorId="677D5DFD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/>
        <w:ind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14" wp14:anchorId="569DC443">
                <wp:simplePos x="0" y="0"/>
                <wp:positionH relativeFrom="column">
                  <wp:posOffset>1625600</wp:posOffset>
                </wp:positionH>
                <wp:positionV relativeFrom="paragraph">
                  <wp:posOffset>50165</wp:posOffset>
                </wp:positionV>
                <wp:extent cx="4815205" cy="5715"/>
                <wp:effectExtent l="0" t="0" r="0" b="0"/>
                <wp:wrapNone/>
                <wp:docPr id="5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14640" cy="39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pt,3.8pt" to="507.05pt,4.05pt" ID="Прямая соединительная линия 18" stroked="t" style="position:absolute;flip:x" wp14:anchorId="569DC443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3C2CE374">
                <wp:simplePos x="0" y="0"/>
                <wp:positionH relativeFrom="column">
                  <wp:posOffset>1628140</wp:posOffset>
                </wp:positionH>
                <wp:positionV relativeFrom="paragraph">
                  <wp:posOffset>44450</wp:posOffset>
                </wp:positionV>
                <wp:extent cx="5080" cy="5080"/>
                <wp:effectExtent l="0" t="0" r="12700" b="6350"/>
                <wp:wrapNone/>
                <wp:docPr id="6" name="Прямая соединительная 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.15pt,3.45pt" to="128.5pt,3.8pt" ID="Прямая соединительная линия 20" stroked="t" style="position:absolute;flip:xy" wp14:anchorId="3C2CE374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 wp14:anchorId="27F040BC">
                <wp:simplePos x="0" y="0"/>
                <wp:positionH relativeFrom="column">
                  <wp:posOffset>3543935</wp:posOffset>
                </wp:positionH>
                <wp:positionV relativeFrom="paragraph">
                  <wp:posOffset>45085</wp:posOffset>
                </wp:positionV>
                <wp:extent cx="5080" cy="5080"/>
                <wp:effectExtent l="0" t="0" r="12700" b="6350"/>
                <wp:wrapNone/>
                <wp:docPr id="7" name="Прямая соединительная линия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9pt,3.5pt" to="279.35pt,3.85pt" ID="Прямая соединительная линия 21" stroked="t" style="position:absolute;flip:x" wp14:anchorId="27F040BC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4" wp14:anchorId="79BFFD11">
                <wp:simplePos x="0" y="0"/>
                <wp:positionH relativeFrom="column">
                  <wp:posOffset>6438900</wp:posOffset>
                </wp:positionH>
                <wp:positionV relativeFrom="paragraph">
                  <wp:posOffset>44450</wp:posOffset>
                </wp:positionV>
                <wp:extent cx="5080" cy="5080"/>
                <wp:effectExtent l="0" t="0" r="12700" b="8890"/>
                <wp:wrapNone/>
                <wp:docPr id="8" name="Прямая соединительная линия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6.95pt,3.45pt" to="507.3pt,3.8pt" ID="Прямая соединительная линия 29" stroked="t" style="position:absolute;flip:x" wp14:anchorId="79BFFD11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/>
        <w:ind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31337D6E">
                <wp:simplePos x="0" y="0"/>
                <wp:positionH relativeFrom="column">
                  <wp:posOffset>40005</wp:posOffset>
                </wp:positionH>
                <wp:positionV relativeFrom="paragraph">
                  <wp:posOffset>2540</wp:posOffset>
                </wp:positionV>
                <wp:extent cx="3370580" cy="4237990"/>
                <wp:effectExtent l="12700" t="12700" r="12065" b="8890"/>
                <wp:wrapNone/>
                <wp:docPr id="9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60" cy="423720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Отдел экономики и финансов Администрации Большенеклиновского сельского поселения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left"/>
                              <w:rPr>
                                <w:b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white" stroked="t" style="position:absolute;margin-left:3.15pt;margin-top:0.2pt;width:265.3pt;height:333.6pt" wp14:anchorId="31337D6E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Отдел экономики и финансов Администрации Большенеклиновского сельского поселения</w:t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hanging="0"/>
                        <w:jc w:val="left"/>
                        <w:rPr>
                          <w:b/>
                          <w:b/>
                          <w:bCs/>
                          <w:u w:val="single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4" wp14:anchorId="745EAC4F">
                <wp:simplePos x="0" y="0"/>
                <wp:positionH relativeFrom="column">
                  <wp:posOffset>6769735</wp:posOffset>
                </wp:positionH>
                <wp:positionV relativeFrom="paragraph">
                  <wp:posOffset>1048385</wp:posOffset>
                </wp:positionV>
                <wp:extent cx="2306320" cy="604520"/>
                <wp:effectExtent l="12700" t="12700" r="9525" b="9525"/>
                <wp:wrapNone/>
                <wp:docPr id="11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00" cy="60372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Инспектор жилищно-коммунального хозяйства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533.05pt;margin-top:82.55pt;width:181.5pt;height:47.5pt" wp14:anchorId="745EAC4F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Инспектор жилищно-коммунального хозяйства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5" wp14:anchorId="00D5259D">
                <wp:simplePos x="0" y="0"/>
                <wp:positionH relativeFrom="column">
                  <wp:posOffset>6769735</wp:posOffset>
                </wp:positionH>
                <wp:positionV relativeFrom="paragraph">
                  <wp:posOffset>51435</wp:posOffset>
                </wp:positionV>
                <wp:extent cx="2306320" cy="743585"/>
                <wp:effectExtent l="12700" t="12700" r="9525" b="10160"/>
                <wp:wrapNone/>
                <wp:docPr id="13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00" cy="7430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Старший инспектор по организационной и кадровой работе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fillcolor="white" stroked="t" style="position:absolute;margin-left:533.05pt;margin-top:4.05pt;width:181.5pt;height:58.45pt" wp14:anchorId="00D5259D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Старший инспектор по организационной и кадровой работе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38DA9453">
                <wp:simplePos x="0" y="0"/>
                <wp:positionH relativeFrom="column">
                  <wp:posOffset>3853815</wp:posOffset>
                </wp:positionH>
                <wp:positionV relativeFrom="paragraph">
                  <wp:posOffset>51435</wp:posOffset>
                </wp:positionV>
                <wp:extent cx="2271395" cy="639445"/>
                <wp:effectExtent l="12700" t="12700" r="19050" b="12700"/>
                <wp:wrapNone/>
                <wp:docPr id="15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880" cy="6386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Главный специалист специалист по имуществу и земельным отношениям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fillcolor="white" stroked="t" style="position:absolute;margin-left:303.45pt;margin-top:4.05pt;width:178.75pt;height:50.25pt" wp14:anchorId="38DA9453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Главный специалист специалист по имуществу и земельным отношениям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780EB595">
                <wp:simplePos x="0" y="0"/>
                <wp:positionH relativeFrom="column">
                  <wp:posOffset>3853815</wp:posOffset>
                </wp:positionH>
                <wp:positionV relativeFrom="paragraph">
                  <wp:posOffset>851535</wp:posOffset>
                </wp:positionV>
                <wp:extent cx="2271395" cy="743585"/>
                <wp:effectExtent l="12700" t="12700" r="19050" b="10160"/>
                <wp:wrapNone/>
                <wp:docPr id="17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880" cy="7430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Ведущий специалист по культуре и спорту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fillcolor="white" stroked="t" style="position:absolute;margin-left:303.45pt;margin-top:67.05pt;width:178.75pt;height:58.45pt" wp14:anchorId="780EB595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Ведущий специалист по культуре и спорту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77865B6E">
                <wp:simplePos x="0" y="0"/>
                <wp:positionH relativeFrom="column">
                  <wp:posOffset>3855085</wp:posOffset>
                </wp:positionH>
                <wp:positionV relativeFrom="paragraph">
                  <wp:posOffset>1808480</wp:posOffset>
                </wp:positionV>
                <wp:extent cx="2205990" cy="377190"/>
                <wp:effectExtent l="12700" t="12700" r="8255" b="8255"/>
                <wp:wrapNone/>
                <wp:docPr id="19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60" cy="37656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Водитель автомобиля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fillcolor="white" stroked="t" style="position:absolute;margin-left:303.55pt;margin-top:142.4pt;width:173.6pt;height:29.6pt" wp14:anchorId="77865B6E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Водитель автомобиля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2395" simplePos="0" locked="0" layoutInCell="1" allowOverlap="1" relativeHeight="9" wp14:anchorId="284D6960">
                <wp:simplePos x="0" y="0"/>
                <wp:positionH relativeFrom="column">
                  <wp:posOffset>6769735</wp:posOffset>
                </wp:positionH>
                <wp:positionV relativeFrom="paragraph">
                  <wp:posOffset>1922145</wp:posOffset>
                </wp:positionV>
                <wp:extent cx="2306320" cy="523875"/>
                <wp:effectExtent l="12700" t="12700" r="9525" b="13970"/>
                <wp:wrapNone/>
                <wp:docPr id="21" name="Прямоугольник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00" cy="52308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Инспектор по общим вопросам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3" fillcolor="white" stroked="t" style="position:absolute;margin-left:533.05pt;margin-top:151.35pt;width:181.5pt;height:41.15pt" wp14:anchorId="284D6960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Инспектор по общим вопросам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4BA643CA">
                <wp:simplePos x="0" y="0"/>
                <wp:positionH relativeFrom="column">
                  <wp:posOffset>3855085</wp:posOffset>
                </wp:positionH>
                <wp:positionV relativeFrom="paragraph">
                  <wp:posOffset>2371725</wp:posOffset>
                </wp:positionV>
                <wp:extent cx="2205990" cy="538480"/>
                <wp:effectExtent l="12700" t="12700" r="8255" b="12065"/>
                <wp:wrapNone/>
                <wp:docPr id="23" name="Прямоугольник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60" cy="5378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Рабочий по благоустройству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" fillcolor="white" stroked="t" style="position:absolute;margin-left:303.55pt;margin-top:186.75pt;width:173.6pt;height:42.3pt" wp14:anchorId="4BA643CA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Рабочий по благоустройству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573FAC15">
                <wp:simplePos x="0" y="0"/>
                <wp:positionH relativeFrom="column">
                  <wp:posOffset>3855085</wp:posOffset>
                </wp:positionH>
                <wp:positionV relativeFrom="paragraph">
                  <wp:posOffset>3157220</wp:posOffset>
                </wp:positionV>
                <wp:extent cx="2205990" cy="547370"/>
                <wp:effectExtent l="12700" t="12700" r="8255" b="16510"/>
                <wp:wrapNone/>
                <wp:docPr id="25" name="Прямоугольник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60" cy="5468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Уборщик служебных помещений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fillcolor="white" stroked="t" style="position:absolute;margin-left:303.55pt;margin-top:248.6pt;width:173.6pt;height:43pt" wp14:anchorId="573FAC15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Уборщик служебных помещений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53210EBC">
                <wp:simplePos x="0" y="0"/>
                <wp:positionH relativeFrom="column">
                  <wp:posOffset>3855085</wp:posOffset>
                </wp:positionH>
                <wp:positionV relativeFrom="paragraph">
                  <wp:posOffset>3919220</wp:posOffset>
                </wp:positionV>
                <wp:extent cx="2205990" cy="440055"/>
                <wp:effectExtent l="12700" t="12700" r="8255" b="9525"/>
                <wp:wrapNone/>
                <wp:docPr id="27" name="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60" cy="43956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Дворник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6" fillcolor="white" stroked="t" style="position:absolute;margin-left:303.55pt;margin-top:308.6pt;width:173.6pt;height:34.55pt" wp14:anchorId="53210EBC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Дворник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28AEFF9B">
                <wp:simplePos x="0" y="0"/>
                <wp:positionH relativeFrom="column">
                  <wp:posOffset>6764655</wp:posOffset>
                </wp:positionH>
                <wp:positionV relativeFrom="paragraph">
                  <wp:posOffset>2691130</wp:posOffset>
                </wp:positionV>
                <wp:extent cx="2248535" cy="570230"/>
                <wp:effectExtent l="12700" t="12700" r="17145" b="18415"/>
                <wp:wrapNone/>
                <wp:docPr id="29" name="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840" cy="56952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Инспектор военно-учетного стола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fillcolor="white" stroked="t" style="position:absolute;margin-left:532.65pt;margin-top:211.9pt;width:176.95pt;height:44.8pt" wp14:anchorId="28AEFF9B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Инспектор военно-учетного стола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 wp14:anchorId="106AD76B">
                <wp:simplePos x="0" y="0"/>
                <wp:positionH relativeFrom="column">
                  <wp:posOffset>3541395</wp:posOffset>
                </wp:positionH>
                <wp:positionV relativeFrom="paragraph">
                  <wp:posOffset>354965</wp:posOffset>
                </wp:positionV>
                <wp:extent cx="319405" cy="5080"/>
                <wp:effectExtent l="0" t="0" r="15875" b="12700"/>
                <wp:wrapNone/>
                <wp:docPr id="31" name="Прямая соединительная линия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85pt,27.9pt" to="303.9pt,28pt" ID="Прямая соединительная линия 22" stroked="t" style="position:absolute" wp14:anchorId="106AD76B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 wp14:anchorId="5CD28C1D">
                <wp:simplePos x="0" y="0"/>
                <wp:positionH relativeFrom="column">
                  <wp:posOffset>3538855</wp:posOffset>
                </wp:positionH>
                <wp:positionV relativeFrom="paragraph">
                  <wp:posOffset>1175385</wp:posOffset>
                </wp:positionV>
                <wp:extent cx="319405" cy="5080"/>
                <wp:effectExtent l="0" t="0" r="15875" b="12700"/>
                <wp:wrapNone/>
                <wp:docPr id="32" name="Прямая соединительная линия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5pt,92.5pt" to="303.7pt,92.6pt" ID="Прямая соединительная линия 23" stroked="t" style="position:absolute" wp14:anchorId="5CD28C1D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 wp14:anchorId="571CC6DF">
                <wp:simplePos x="0" y="0"/>
                <wp:positionH relativeFrom="column">
                  <wp:posOffset>3538220</wp:posOffset>
                </wp:positionH>
                <wp:positionV relativeFrom="paragraph">
                  <wp:posOffset>1986280</wp:posOffset>
                </wp:positionV>
                <wp:extent cx="319405" cy="5080"/>
                <wp:effectExtent l="0" t="0" r="15875" b="12700"/>
                <wp:wrapNone/>
                <wp:docPr id="33" name="Прямая соединительная линия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pt,156.35pt" to="303.65pt,156.45pt" ID="Прямая соединительная линия 24" stroked="t" style="position:absolute" wp14:anchorId="571CC6DF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1" wp14:anchorId="298C6CC7">
                <wp:simplePos x="0" y="0"/>
                <wp:positionH relativeFrom="column">
                  <wp:posOffset>3538855</wp:posOffset>
                </wp:positionH>
                <wp:positionV relativeFrom="paragraph">
                  <wp:posOffset>2630170</wp:posOffset>
                </wp:positionV>
                <wp:extent cx="319405" cy="5080"/>
                <wp:effectExtent l="0" t="0" r="15875" b="12700"/>
                <wp:wrapNone/>
                <wp:docPr id="34" name="Прямая соединительная линия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5pt,207.05pt" to="303.7pt,207.15pt" ID="Прямая соединительная линия 25" stroked="t" style="position:absolute" wp14:anchorId="298C6CC7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 wp14:anchorId="1F68AE4E">
                <wp:simplePos x="0" y="0"/>
                <wp:positionH relativeFrom="column">
                  <wp:posOffset>3538855</wp:posOffset>
                </wp:positionH>
                <wp:positionV relativeFrom="paragraph">
                  <wp:posOffset>3442335</wp:posOffset>
                </wp:positionV>
                <wp:extent cx="319405" cy="5080"/>
                <wp:effectExtent l="0" t="0" r="15875" b="12700"/>
                <wp:wrapNone/>
                <wp:docPr id="35" name="Прямая соединительная линия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5pt,271pt" to="303.7pt,271.1pt" ID="Прямая соединительная линия 27" stroked="t" style="position:absolute" wp14:anchorId="1F68AE4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 wp14:anchorId="39758D12">
                <wp:simplePos x="0" y="0"/>
                <wp:positionH relativeFrom="column">
                  <wp:posOffset>3538855</wp:posOffset>
                </wp:positionH>
                <wp:positionV relativeFrom="paragraph">
                  <wp:posOffset>4156075</wp:posOffset>
                </wp:positionV>
                <wp:extent cx="319405" cy="5080"/>
                <wp:effectExtent l="0" t="0" r="15875" b="12700"/>
                <wp:wrapNone/>
                <wp:docPr id="36" name="Прямая соединительная линия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5pt,327.2pt" to="303.7pt,327.3pt" ID="Прямая соединительная линия 28" stroked="t" style="position:absolute" wp14:anchorId="39758D12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5" wp14:anchorId="02E7FC48">
                <wp:simplePos x="0" y="0"/>
                <wp:positionH relativeFrom="column">
                  <wp:posOffset>6432550</wp:posOffset>
                </wp:positionH>
                <wp:positionV relativeFrom="paragraph">
                  <wp:posOffset>2190115</wp:posOffset>
                </wp:positionV>
                <wp:extent cx="319405" cy="5080"/>
                <wp:effectExtent l="0" t="0" r="15875" b="12700"/>
                <wp:wrapNone/>
                <wp:docPr id="37" name="Прямая соединительная линия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6.5pt,172.4pt" to="531.55pt,172.5pt" ID="Прямая соединительная линия 30" stroked="t" style="position:absolute" wp14:anchorId="02E7FC48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6" wp14:anchorId="7DA6DE5A">
                <wp:simplePos x="0" y="0"/>
                <wp:positionH relativeFrom="column">
                  <wp:posOffset>6432550</wp:posOffset>
                </wp:positionH>
                <wp:positionV relativeFrom="paragraph">
                  <wp:posOffset>1347470</wp:posOffset>
                </wp:positionV>
                <wp:extent cx="319405" cy="5080"/>
                <wp:effectExtent l="0" t="0" r="15875" b="12700"/>
                <wp:wrapNone/>
                <wp:docPr id="38" name="Прямая соединительная линия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6.5pt,106.05pt" to="531.55pt,106.15pt" ID="Прямая соединительная линия 31" stroked="t" style="position:absolute" wp14:anchorId="7DA6DE5A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7" wp14:anchorId="7DB87500">
                <wp:simplePos x="0" y="0"/>
                <wp:positionH relativeFrom="column">
                  <wp:posOffset>6432550</wp:posOffset>
                </wp:positionH>
                <wp:positionV relativeFrom="paragraph">
                  <wp:posOffset>357505</wp:posOffset>
                </wp:positionV>
                <wp:extent cx="319405" cy="5080"/>
                <wp:effectExtent l="0" t="0" r="15875" b="12700"/>
                <wp:wrapNone/>
                <wp:docPr id="39" name="Прямая соединительная линия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6.5pt,28.1pt" to="531.55pt,28.2pt" ID="Прямая соединительная линия 32" stroked="t" style="position:absolute" wp14:anchorId="7DB87500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 wp14:anchorId="3B51F146">
                <wp:simplePos x="0" y="0"/>
                <wp:positionH relativeFrom="column">
                  <wp:posOffset>6449060</wp:posOffset>
                </wp:positionH>
                <wp:positionV relativeFrom="paragraph">
                  <wp:posOffset>3032760</wp:posOffset>
                </wp:positionV>
                <wp:extent cx="319405" cy="5080"/>
                <wp:effectExtent l="0" t="0" r="15875" b="12700"/>
                <wp:wrapNone/>
                <wp:docPr id="40" name="Прямая соединительная линия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7.8pt,238.75pt" to="532.85pt,238.85pt" ID="Прямая соединительная линия 33" stroked="t" style="position:absolute" wp14:anchorId="3B51F146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9" wp14:anchorId="64338031">
                <wp:simplePos x="0" y="0"/>
                <wp:positionH relativeFrom="column">
                  <wp:posOffset>580390</wp:posOffset>
                </wp:positionH>
                <wp:positionV relativeFrom="paragraph">
                  <wp:posOffset>88265</wp:posOffset>
                </wp:positionV>
                <wp:extent cx="2709545" cy="484505"/>
                <wp:effectExtent l="12700" t="12700" r="13335" b="15240"/>
                <wp:wrapNone/>
                <wp:docPr id="41" name="Прямоугольник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000" cy="4838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Начальник отдела экономики и финансов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4" fillcolor="white" stroked="t" style="position:absolute;margin-left:45.7pt;margin-top:6.95pt;width:213.25pt;height:38.05pt" wp14:anchorId="64338031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Начальник отдела экономики и финансов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4" wp14:anchorId="1E266BA3">
                <wp:simplePos x="0" y="0"/>
                <wp:positionH relativeFrom="column">
                  <wp:posOffset>165100</wp:posOffset>
                </wp:positionH>
                <wp:positionV relativeFrom="paragraph">
                  <wp:posOffset>135255</wp:posOffset>
                </wp:positionV>
                <wp:extent cx="5080" cy="5080"/>
                <wp:effectExtent l="0" t="0" r="12700" b="12700"/>
                <wp:wrapNone/>
                <wp:docPr id="43" name="Прямая соединительная линия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50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95pt,10.6pt" to="13.3pt,10.95pt" ID="Прямая соединительная линия 40" stroked="t" style="position:absolute;flip:x" wp14:anchorId="1E266BA3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5" wp14:anchorId="6C0E2862">
                <wp:simplePos x="0" y="0"/>
                <wp:positionH relativeFrom="column">
                  <wp:posOffset>162560</wp:posOffset>
                </wp:positionH>
                <wp:positionV relativeFrom="paragraph">
                  <wp:posOffset>139700</wp:posOffset>
                </wp:positionV>
                <wp:extent cx="422910" cy="5080"/>
                <wp:effectExtent l="0" t="0" r="13970" b="12700"/>
                <wp:wrapNone/>
                <wp:docPr id="44" name="Прямая соединительная линия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228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8pt,10.95pt" to="46pt,11.05pt" ID="Прямая соединительная линия 41" stroked="t" style="position:absolute;flip:x" wp14:anchorId="6C0E2862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1" wp14:anchorId="579EA001">
                <wp:simplePos x="0" y="0"/>
                <wp:positionH relativeFrom="column">
                  <wp:posOffset>286385</wp:posOffset>
                </wp:positionH>
                <wp:positionV relativeFrom="paragraph">
                  <wp:posOffset>67945</wp:posOffset>
                </wp:positionV>
                <wp:extent cx="3021330" cy="688340"/>
                <wp:effectExtent l="12700" t="12700" r="19050" b="15240"/>
                <wp:wrapNone/>
                <wp:docPr id="45" name="Прямоугольник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760" cy="68760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Главный специалист отдела экономики и финансов по ведению бухгалтерского учета 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6" fillcolor="white" stroked="t" style="position:absolute;margin-left:22.55pt;margin-top:5.35pt;width:237.8pt;height:54.1pt" wp14:anchorId="579EA001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Главный специалист отдела экономики и финансов по ведению бухгалтерского учета </w:t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6" wp14:anchorId="2123897D">
                <wp:simplePos x="0" y="0"/>
                <wp:positionH relativeFrom="column">
                  <wp:posOffset>162560</wp:posOffset>
                </wp:positionH>
                <wp:positionV relativeFrom="paragraph">
                  <wp:posOffset>182245</wp:posOffset>
                </wp:positionV>
                <wp:extent cx="128270" cy="5080"/>
                <wp:effectExtent l="0" t="0" r="15875" b="12700"/>
                <wp:wrapNone/>
                <wp:docPr id="47" name="Прямая соединительная линия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8pt,14.3pt" to="22.8pt,14.4pt" ID="Прямая соединительная линия 42" stroked="t" style="position:absolute" wp14:anchorId="2123897D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0" wp14:anchorId="3EB4F9EC">
                <wp:simplePos x="0" y="0"/>
                <wp:positionH relativeFrom="column">
                  <wp:posOffset>286385</wp:posOffset>
                </wp:positionH>
                <wp:positionV relativeFrom="paragraph">
                  <wp:posOffset>127635</wp:posOffset>
                </wp:positionV>
                <wp:extent cx="3020695" cy="707390"/>
                <wp:effectExtent l="12700" t="12700" r="19050" b="8890"/>
                <wp:wrapNone/>
                <wp:docPr id="48" name="Прямоугольник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40" cy="70668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Главный специалист отдела экономики и финансов по размещению муниципального заказа 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5" fillcolor="white" stroked="t" style="position:absolute;margin-left:22.55pt;margin-top:10.05pt;width:237.75pt;height:55.6pt" wp14:anchorId="3EB4F9EC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Главный специалист отдела экономики и финансов по размещению муниципального заказа </w:t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ind w:left="567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7" wp14:anchorId="0BB105D5">
                <wp:simplePos x="0" y="0"/>
                <wp:positionH relativeFrom="column">
                  <wp:posOffset>162560</wp:posOffset>
                </wp:positionH>
                <wp:positionV relativeFrom="paragraph">
                  <wp:posOffset>139065</wp:posOffset>
                </wp:positionV>
                <wp:extent cx="128270" cy="5080"/>
                <wp:effectExtent l="0" t="0" r="15875" b="12700"/>
                <wp:wrapNone/>
                <wp:docPr id="50" name="Прямая соединительная линия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8pt,10.9pt" to="22.8pt,11pt" ID="Прямая соединительная линия 43" stroked="t" style="position:absolute" wp14:anchorId="0BB105D5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2" wp14:anchorId="1C55E3FD">
                <wp:simplePos x="0" y="0"/>
                <wp:positionH relativeFrom="column">
                  <wp:posOffset>286385</wp:posOffset>
                </wp:positionH>
                <wp:positionV relativeFrom="paragraph">
                  <wp:posOffset>5715</wp:posOffset>
                </wp:positionV>
                <wp:extent cx="2980055" cy="556260"/>
                <wp:effectExtent l="12700" t="12700" r="8890" b="6985"/>
                <wp:wrapNone/>
                <wp:docPr id="51" name="Прямоугольник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360" cy="55548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Ведущий специалист отдела экономики и финансов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8" fillcolor="white" stroked="t" style="position:absolute;margin-left:22.55pt;margin-top:0.45pt;width:234.55pt;height:43.7pt" wp14:anchorId="1C55E3FD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Ведущий специалист отдела экономики и финансов</w:t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567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8" wp14:anchorId="3172BE24">
                <wp:simplePos x="0" y="0"/>
                <wp:positionH relativeFrom="column">
                  <wp:posOffset>162560</wp:posOffset>
                </wp:positionH>
                <wp:positionV relativeFrom="paragraph">
                  <wp:posOffset>48260</wp:posOffset>
                </wp:positionV>
                <wp:extent cx="128270" cy="5080"/>
                <wp:effectExtent l="0" t="0" r="15875" b="12700"/>
                <wp:wrapNone/>
                <wp:docPr id="53" name="Прямая соединительная линия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8pt,3.75pt" to="22.8pt,3.85pt" ID="Прямая соединительная линия 44" stroked="t" style="position:absolute" wp14:anchorId="3172BE24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3" wp14:anchorId="0B08C92D">
                <wp:simplePos x="0" y="0"/>
                <wp:positionH relativeFrom="column">
                  <wp:posOffset>310515</wp:posOffset>
                </wp:positionH>
                <wp:positionV relativeFrom="paragraph">
                  <wp:posOffset>120015</wp:posOffset>
                </wp:positionV>
                <wp:extent cx="2971800" cy="532765"/>
                <wp:effectExtent l="12700" t="12700" r="17145" b="18415"/>
                <wp:wrapNone/>
                <wp:docPr id="54" name="Прямоугольник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080" cy="53208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ind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Инспектор по налогам и сборам отдела экономики и финансов</w:t>
                            </w:r>
                          </w:p>
                          <w:p>
                            <w:pPr>
                              <w:pStyle w:val="Style20"/>
                              <w:ind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9" fillcolor="white" stroked="t" style="position:absolute;margin-left:24.45pt;margin-top:9.45pt;width:233.9pt;height:41.85pt" wp14:anchorId="0B08C92D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ind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Инспектор по налогам и сборам отдела экономики и финансов</w:t>
                      </w:r>
                    </w:p>
                    <w:p>
                      <w:pPr>
                        <w:pStyle w:val="Style20"/>
                        <w:ind w:hanging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9" wp14:anchorId="73AA49BE">
                <wp:simplePos x="0" y="0"/>
                <wp:positionH relativeFrom="column">
                  <wp:posOffset>162560</wp:posOffset>
                </wp:positionH>
                <wp:positionV relativeFrom="paragraph">
                  <wp:posOffset>415290</wp:posOffset>
                </wp:positionV>
                <wp:extent cx="128270" cy="5080"/>
                <wp:effectExtent l="0" t="0" r="15875" b="12700"/>
                <wp:wrapNone/>
                <wp:docPr id="56" name="Прямая соединительная линия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8pt,32.65pt" to="22.8pt,32.75pt" ID="Прямая соединительная линия 45" stroked="t" style="position:absolute" wp14:anchorId="73AA49BE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left" w:pos="2955" w:leader="none"/>
        </w:tabs>
        <w:ind w:hanging="0"/>
        <w:rPr/>
      </w:pPr>
      <w:r>
        <w:rPr/>
        <w:t xml:space="preserve">Должностей муниципальной службы Администрации Большенеклиновского сельского поселения – 6,5 единиц, </w:t>
      </w:r>
    </w:p>
    <w:p>
      <w:pPr>
        <w:pStyle w:val="Normal"/>
        <w:tabs>
          <w:tab w:val="left" w:pos="2955" w:leader="none"/>
        </w:tabs>
        <w:ind w:hanging="0"/>
        <w:rPr/>
      </w:pPr>
      <w:r>
        <w:rPr/>
        <w:t>Технического персонала Администрации Большенеклиновского сельского поселения – 5 единиц,</w:t>
      </w:r>
    </w:p>
    <w:p>
      <w:pPr>
        <w:pStyle w:val="Normal"/>
        <w:tabs>
          <w:tab w:val="left" w:pos="2955" w:leader="none"/>
        </w:tabs>
        <w:ind w:hanging="0"/>
        <w:rPr>
          <w:i/>
          <w:i/>
          <w:iCs/>
        </w:rPr>
      </w:pPr>
      <w:r>
        <w:rPr>
          <w:i w:val="false"/>
          <w:iCs w:val="false"/>
        </w:rPr>
        <w:t>Обслуживающего персонала Администрации Большенеклиновского сельского поселения – 3 единицы.</w:t>
      </w:r>
    </w:p>
    <w:p>
      <w:pPr>
        <w:pStyle w:val="Normal"/>
        <w:tabs>
          <w:tab w:val="left" w:pos="2955" w:leader="none"/>
        </w:tabs>
        <w:ind w:hanging="0"/>
        <w:jc w:val="center"/>
        <w:rPr/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header="709" w:top="851" w:footer="0" w:bottom="1701" w:gutter="0"/>
      <w:pgNumType w:fmt="decimal"/>
      <w:formProt w:val="false"/>
      <w:titlePg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38090626"/>
    </w:sdtPr>
    <w:sdtContent>
      <w:p>
        <w:pPr>
          <w:pStyle w:val="Style19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 (Основной текст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4fe4"/>
    <w:pPr>
      <w:widowControl/>
      <w:bidi w:val="0"/>
      <w:spacing w:lineRule="auto" w:line="240"/>
      <w:ind w:firstLine="709"/>
      <w:jc w:val="both"/>
    </w:pPr>
    <w:rPr>
      <w:rFonts w:ascii="Times New Roman" w:hAnsi="Times New Roman" w:eastAsia="Times New Roman" w:cs="Times New Roman"/>
      <w:color w:val="00000A"/>
      <w:sz w:val="26"/>
      <w:szCs w:val="26"/>
      <w:lang w:val="ru-RU" w:eastAsia="ru-RU" w:bidi="ar-SA"/>
    </w:rPr>
  </w:style>
  <w:style w:type="paragraph" w:styleId="3">
    <w:name w:val="Heading 3"/>
    <w:basedOn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984fe4"/>
    <w:rPr>
      <w:rFonts w:eastAsia="Times New Roman" w:cs="Times New Roman"/>
      <w:szCs w:val="26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qFormat/>
    <w:rsid w:val="00984fe4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link w:val="a4"/>
    <w:uiPriority w:val="99"/>
    <w:unhideWhenUsed/>
    <w:rsid w:val="00984fe4"/>
    <w:pPr>
      <w:tabs>
        <w:tab w:val="center" w:pos="4677" w:leader="none"/>
        <w:tab w:val="right" w:pos="9355" w:leader="none"/>
      </w:tabs>
    </w:pPr>
    <w:rPr/>
  </w:style>
  <w:style w:type="paragraph" w:styleId="Style20">
    <w:name w:val="Содержимое врезки"/>
    <w:basedOn w:val="Normal"/>
    <w:qFormat/>
    <w:pPr/>
    <w:rPr/>
  </w:style>
  <w:style w:type="paragraph" w:styleId="1">
    <w:name w:val="Название объекта1"/>
    <w:basedOn w:val="Normal"/>
    <w:qFormat/>
    <w:pPr>
      <w:jc w:val="center"/>
    </w:pPr>
    <w:rPr>
      <w:sz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LibreOffice/5.3.2.2$Windows_x86 LibreOffice_project/6cd4f1ef626f15116896b1d8e1398b56da0d0ee1</Application>
  <Pages>4</Pages>
  <Words>332</Words>
  <Characters>2655</Characters>
  <CharactersWithSpaces>3077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2021-04-02T11:00:00Z</dcterms:created>
  <dc:creator>Microsoft Office User</dc:creator>
  <dc:description/>
  <dc:language>ru-RU</dc:language>
  <cp:lastModifiedBy/>
  <cp:lastPrinted>2023-12-22T14:45:11Z</cp:lastPrinted>
  <dcterms:modified xsi:type="dcterms:W3CDTF">2023-12-22T14:45:13Z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