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tabs>
          <w:tab w:val="left" w:pos="6873" w:leader="none"/>
        </w:tabs>
        <w:spacing w:before="240" w:after="60"/>
        <w:jc w:val="center"/>
        <w:outlineLvl w:val="0"/>
        <w:rPr/>
      </w:pPr>
      <w:r>
        <w:rPr>
          <w:color w:val="2C2C2C"/>
          <w:sz w:val="28"/>
          <w:szCs w:val="28"/>
        </w:rPr>
        <w:t> </w:t>
      </w:r>
      <w:r>
        <w:rPr>
          <w:color w:val="2C2C2C"/>
          <w:sz w:val="28"/>
          <w:szCs w:val="28"/>
        </w:rPr>
        <w:drawing>
          <wp:inline distT="0" distB="0" distL="0" distR="0">
            <wp:extent cx="800100" cy="1083310"/>
            <wp:effectExtent l="0" t="0" r="0" b="0"/>
            <wp:docPr id="1" name="Рисунок 8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Cs/>
          <w:color w:val="2C2C2C"/>
          <w:sz w:val="32"/>
          <w:szCs w:val="28"/>
        </w:rPr>
        <w:t xml:space="preserve"> </w:t>
      </w:r>
      <w:r>
        <w:rPr>
          <w:rFonts w:cs="Arial" w:ascii="Arial" w:hAnsi="Arial"/>
          <w:bCs/>
          <w:color w:val="2C2C2C"/>
          <w:sz w:val="32"/>
          <w:szCs w:val="28"/>
        </w:rPr>
        <w:t>проект</w:t>
      </w:r>
    </w:p>
    <w:p>
      <w:pPr>
        <w:pStyle w:val="Normal"/>
        <w:keepNext/>
        <w:numPr>
          <w:ilvl w:val="0"/>
          <w:numId w:val="0"/>
        </w:numPr>
        <w:tabs>
          <w:tab w:val="left" w:pos="6873" w:leader="none"/>
        </w:tabs>
        <w:ind w:firstLine="709"/>
        <w:jc w:val="center"/>
        <w:outlineLvl w:val="0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РОССИЙСКАЯ   ФЕДЕРАЦИЯ</w:t>
      </w:r>
    </w:p>
    <w:p>
      <w:pPr>
        <w:pStyle w:val="Normal"/>
        <w:tabs>
          <w:tab w:val="left" w:pos="6873" w:leader="none"/>
        </w:tabs>
        <w:ind w:firstLine="142"/>
        <w:jc w:val="center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РОСТОВСКАЯ ОБЛАСТЬ БОЛЬШЕНЕКЛИНОВСКОЕ СЕЛЬСКОЕ ПОСЕЛЕНИЕ</w:t>
      </w:r>
    </w:p>
    <w:p>
      <w:pPr>
        <w:pStyle w:val="Normal"/>
        <w:tabs>
          <w:tab w:val="left" w:pos="6873" w:leader="none"/>
        </w:tabs>
        <w:ind w:firstLine="142"/>
        <w:jc w:val="center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АДМИНИСТРАЦИЯ БОЛЬШЕНЕКЛИНОВСКОГО СЕЛЬСКОГО ПОСЕЛЕНИЯ</w:t>
      </w:r>
    </w:p>
    <w:p>
      <w:pPr>
        <w:pStyle w:val="Normal"/>
        <w:tabs>
          <w:tab w:val="left" w:pos="6873" w:leader="none"/>
        </w:tabs>
        <w:ind w:firstLine="142"/>
        <w:jc w:val="center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346850, с. Большая Неклиновка, пер. Памятный,1. тел.35-2-82,35-2-35</w:t>
      </w:r>
    </w:p>
    <w:p>
      <w:pPr>
        <w:pStyle w:val="Normal"/>
        <w:tabs>
          <w:tab w:val="left" w:pos="6873" w:leader="none"/>
        </w:tabs>
        <w:jc w:val="both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_____________________________________________________________________________</w:t>
      </w:r>
    </w:p>
    <w:p>
      <w:pPr>
        <w:pStyle w:val="Normal"/>
        <w:ind w:firstLine="720"/>
        <w:jc w:val="center"/>
        <w:rPr>
          <w:rFonts w:cs="Times New Roman CYR"/>
          <w:b/>
          <w:b/>
          <w:sz w:val="16"/>
          <w:szCs w:val="16"/>
        </w:rPr>
      </w:pPr>
      <w:r>
        <w:rPr>
          <w:rFonts w:cs="Times New Roman CYR"/>
          <w:b/>
          <w:sz w:val="16"/>
          <w:szCs w:val="16"/>
        </w:rPr>
      </w:r>
    </w:p>
    <w:p>
      <w:pPr>
        <w:pStyle w:val="Normal"/>
        <w:ind w:firstLine="720"/>
        <w:jc w:val="center"/>
        <w:rPr>
          <w:rFonts w:cs="Times New Roman CYR"/>
          <w:b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</w:r>
    </w:p>
    <w:p>
      <w:pPr>
        <w:pStyle w:val="Normal"/>
        <w:jc w:val="both"/>
        <w:rPr>
          <w:rFonts w:cs="Times New Roman CYR"/>
          <w:sz w:val="28"/>
          <w:szCs w:val="28"/>
        </w:rPr>
      </w:pPr>
      <w:bookmarkStart w:id="0" w:name="_Hlk150706550"/>
      <w:bookmarkEnd w:id="0"/>
      <w:r>
        <w:rPr>
          <w:rFonts w:cs="Times New Roman CYR"/>
          <w:sz w:val="28"/>
          <w:szCs w:val="28"/>
        </w:rPr>
        <w:t xml:space="preserve">с.Большая Неклиновка                        №____                                                «___»___2024 </w:t>
      </w:r>
    </w:p>
    <w:p>
      <w:pPr>
        <w:pStyle w:val="Normal"/>
        <w:ind w:left="765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65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формировании</w:t>
      </w:r>
      <w:r>
        <w:rPr>
          <w:bCs/>
          <w:spacing w:val="-7"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pacing w:val="-8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подготовке</w:t>
      </w:r>
      <w:r>
        <w:rPr>
          <w:bCs/>
          <w:spacing w:val="-8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резерва</w:t>
        <w:br/>
        <w:t xml:space="preserve"> управленческих кадров в администрации Большенеклиновского сельского поселения Неклиновского района Ростовской области</w:t>
      </w:r>
    </w:p>
    <w:p>
      <w:pPr>
        <w:pStyle w:val="Normal"/>
        <w:ind w:left="765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6"/>
        <w:ind w:left="0" w:right="103" w:firstLine="851"/>
        <w:jc w:val="both"/>
        <w:rPr>
          <w:b/>
          <w:b/>
          <w:bCs/>
          <w:spacing w:val="-2"/>
        </w:rPr>
      </w:pPr>
      <w:r>
        <w:rPr/>
        <w:t>В</w:t>
      </w:r>
      <w:r>
        <w:rPr>
          <w:spacing w:val="66"/>
        </w:rPr>
        <w:t xml:space="preserve"> </w:t>
      </w:r>
      <w:r>
        <w:rPr/>
        <w:t>соответствии</w:t>
      </w:r>
      <w:r>
        <w:rPr>
          <w:spacing w:val="66"/>
        </w:rPr>
        <w:t xml:space="preserve"> </w:t>
      </w:r>
      <w:r>
        <w:rPr/>
        <w:t>с</w:t>
      </w:r>
      <w:r>
        <w:rPr>
          <w:spacing w:val="66"/>
        </w:rPr>
        <w:t xml:space="preserve">  </w:t>
      </w:r>
      <w:r>
        <w:rPr/>
        <w:t>Федеральным</w:t>
      </w:r>
      <w:r>
        <w:rPr>
          <w:spacing w:val="64"/>
        </w:rPr>
        <w:t xml:space="preserve"> </w:t>
      </w:r>
      <w:r>
        <w:rPr/>
        <w:t>законом</w:t>
      </w:r>
      <w:r>
        <w:rPr>
          <w:spacing w:val="64"/>
        </w:rPr>
        <w:t xml:space="preserve"> </w:t>
      </w:r>
      <w:r>
        <w:rPr/>
        <w:t>от</w:t>
      </w:r>
      <w:r>
        <w:rPr>
          <w:spacing w:val="66"/>
        </w:rPr>
        <w:t xml:space="preserve"> </w:t>
      </w:r>
      <w:r>
        <w:rPr/>
        <w:t>02.03.2007</w:t>
      </w:r>
      <w:r>
        <w:rPr>
          <w:spacing w:val="67"/>
        </w:rPr>
        <w:t xml:space="preserve"> </w:t>
      </w:r>
      <w:r>
        <w:rPr/>
        <w:t>№25-</w:t>
      </w:r>
      <w:r>
        <w:rPr>
          <w:spacing w:val="-5"/>
        </w:rPr>
        <w:t>ФЗ</w:t>
      </w:r>
      <w:r>
        <w:rPr/>
        <w:t xml:space="preserve"> «О муниципальной службе в Российской Федерации», Областным законом Ростовской</w:t>
      </w:r>
      <w:r>
        <w:rPr>
          <w:spacing w:val="80"/>
        </w:rPr>
        <w:t xml:space="preserve"> </w:t>
      </w:r>
      <w:r>
        <w:rPr/>
        <w:t>области</w:t>
      </w:r>
      <w:r>
        <w:rPr>
          <w:spacing w:val="80"/>
        </w:rPr>
        <w:t xml:space="preserve"> </w:t>
      </w:r>
      <w:r>
        <w:rPr/>
        <w:t>от</w:t>
      </w:r>
      <w:r>
        <w:rPr>
          <w:spacing w:val="80"/>
        </w:rPr>
        <w:t xml:space="preserve"> </w:t>
      </w:r>
      <w:r>
        <w:rPr/>
        <w:t>09.10.2007</w:t>
      </w:r>
      <w:r>
        <w:rPr>
          <w:spacing w:val="80"/>
        </w:rPr>
        <w:t xml:space="preserve"> </w:t>
      </w:r>
      <w:r>
        <w:rPr/>
        <w:t>№</w:t>
      </w:r>
      <w:r>
        <w:rPr>
          <w:spacing w:val="80"/>
        </w:rPr>
        <w:t xml:space="preserve"> </w:t>
      </w:r>
      <w:r>
        <w:rPr/>
        <w:t>786-ЗС</w:t>
      </w:r>
      <w:r>
        <w:rPr>
          <w:spacing w:val="80"/>
        </w:rPr>
        <w:t xml:space="preserve"> </w:t>
      </w:r>
      <w:r>
        <w:rPr/>
        <w:t>«О</w:t>
      </w:r>
      <w:r>
        <w:rPr>
          <w:spacing w:val="80"/>
        </w:rPr>
        <w:t xml:space="preserve"> </w:t>
      </w:r>
      <w:r>
        <w:rPr/>
        <w:t>муниципальной</w:t>
      </w:r>
      <w:r>
        <w:rPr>
          <w:spacing w:val="80"/>
        </w:rPr>
        <w:t xml:space="preserve"> </w:t>
      </w:r>
      <w:r>
        <w:rPr/>
        <w:t xml:space="preserve">службе в Ростовской области», </w:t>
      </w:r>
      <w:bookmarkStart w:id="1" w:name="_GoBack"/>
      <w:bookmarkEnd w:id="1"/>
      <w:r>
        <w:rPr/>
        <w:t>в целях обеспечения реализации мероприятий по формированию муниципального резерва управленческих кадров, совершенствования муниципального управления, создания единой системы ведения и подготовки муниципального</w:t>
      </w:r>
      <w:r>
        <w:rPr>
          <w:spacing w:val="40"/>
        </w:rPr>
        <w:t xml:space="preserve"> </w:t>
      </w:r>
      <w:r>
        <w:rPr/>
        <w:t>резерва</w:t>
      </w:r>
      <w:r>
        <w:rPr>
          <w:spacing w:val="40"/>
        </w:rPr>
        <w:t xml:space="preserve"> </w:t>
      </w:r>
      <w:r>
        <w:rPr/>
        <w:t>управленческих</w:t>
      </w:r>
      <w:r>
        <w:rPr>
          <w:spacing w:val="40"/>
        </w:rPr>
        <w:t xml:space="preserve"> </w:t>
      </w:r>
      <w:r>
        <w:rPr/>
        <w:t>кадров в администрации Большенеклиновского сельского поселения</w:t>
      </w:r>
      <w:r>
        <w:rPr>
          <w:spacing w:val="40"/>
        </w:rPr>
        <w:t xml:space="preserve"> </w:t>
      </w:r>
      <w:r>
        <w:rPr/>
        <w:t xml:space="preserve">Администрация Большенеклиновского сельского поселения Неклиновского района Ростовской области, </w:t>
      </w:r>
      <w:r>
        <w:rPr>
          <w:b/>
          <w:bCs/>
          <w:spacing w:val="-2"/>
        </w:rPr>
        <w:t>постановляет:</w:t>
      </w:r>
    </w:p>
    <w:p>
      <w:pPr>
        <w:pStyle w:val="Style16"/>
        <w:ind w:left="0" w:right="103" w:firstLine="851"/>
        <w:jc w:val="both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ListParagraph"/>
        <w:numPr>
          <w:ilvl w:val="0"/>
          <w:numId w:val="1"/>
        </w:numPr>
        <w:tabs>
          <w:tab w:val="left" w:pos="1150" w:leader="none"/>
        </w:tabs>
        <w:ind w:left="0" w:firstLine="851"/>
        <w:rPr>
          <w:sz w:val="28"/>
        </w:rPr>
      </w:pPr>
      <w:r>
        <w:rPr>
          <w:spacing w:val="-2"/>
          <w:sz w:val="28"/>
        </w:rPr>
        <w:t>Утвердить:</w:t>
      </w:r>
    </w:p>
    <w:p>
      <w:pPr>
        <w:pStyle w:val="ListParagraph"/>
        <w:numPr>
          <w:ilvl w:val="1"/>
          <w:numId w:val="1"/>
        </w:numPr>
        <w:tabs>
          <w:tab w:val="left" w:pos="1359" w:leader="none"/>
        </w:tabs>
        <w:ind w:left="0" w:right="107" w:firstLine="851"/>
        <w:rPr>
          <w:sz w:val="28"/>
        </w:rPr>
      </w:pPr>
      <w:r>
        <w:rPr>
          <w:sz w:val="28"/>
        </w:rPr>
        <w:t xml:space="preserve">Положение о комиссии по формированию и подготовке муниципального резерва управленческих кадров в </w:t>
      </w:r>
      <w:r>
        <w:rPr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sz w:val="28"/>
        </w:rPr>
        <w:t xml:space="preserve"> согласно приложению 1 к настоящему постановлению.</w:t>
      </w:r>
    </w:p>
    <w:p>
      <w:pPr>
        <w:pStyle w:val="ListParagraph"/>
        <w:numPr>
          <w:ilvl w:val="1"/>
          <w:numId w:val="1"/>
        </w:numPr>
        <w:tabs>
          <w:tab w:val="left" w:pos="1359" w:leader="none"/>
        </w:tabs>
        <w:ind w:left="0" w:right="101" w:firstLine="851"/>
        <w:rPr>
          <w:sz w:val="28"/>
          <w:szCs w:val="28"/>
        </w:rPr>
      </w:pPr>
      <w:r>
        <w:rPr>
          <w:sz w:val="28"/>
        </w:rPr>
        <w:t>Состав комиссии по формированию и подготовке муниципального 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sz w:val="28"/>
        </w:rPr>
        <w:t xml:space="preserve"> 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val="left" w:pos="1359" w:leader="none"/>
        </w:tabs>
        <w:ind w:left="0" w:right="101" w:firstLine="851"/>
        <w:rPr>
          <w:sz w:val="28"/>
          <w:szCs w:val="28"/>
        </w:rPr>
      </w:pPr>
      <w:r>
        <w:rPr>
          <w:sz w:val="28"/>
        </w:rPr>
        <w:t>Порядок работы по формированию и ведению муниципального 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0"/>
          <w:sz w:val="28"/>
        </w:rPr>
        <w:t xml:space="preserve"> </w:t>
      </w:r>
      <w:bookmarkStart w:id="2" w:name="_Hlk166128635"/>
      <w:r>
        <w:rPr>
          <w:sz w:val="28"/>
        </w:rPr>
        <w:t xml:space="preserve">в </w:t>
      </w:r>
      <w:r>
        <w:rPr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sz w:val="28"/>
        </w:rPr>
        <w:t xml:space="preserve"> </w:t>
      </w:r>
      <w:bookmarkEnd w:id="2"/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постановлению.</w:t>
      </w:r>
    </w:p>
    <w:p>
      <w:pPr>
        <w:pStyle w:val="Style16"/>
        <w:spacing w:lineRule="exact" w:line="321"/>
        <w:ind w:left="0" w:firstLine="851"/>
        <w:jc w:val="both"/>
        <w:rPr/>
      </w:pPr>
      <w:r>
        <w:rPr>
          <w:spacing w:val="-2"/>
        </w:rPr>
        <w:t xml:space="preserve">1.4. Перечень целевых должностей в сфере муниципального управления, </w:t>
      </w:r>
      <w:r>
        <w:rPr/>
        <w:t>на которые формируется муниципальный резерв управленческих кадров в администрации Большенеклиновского сельского поселения Неклиновского района Ростовской области согласно приложению 4 к настоящему постановлению.</w:t>
      </w:r>
    </w:p>
    <w:p>
      <w:pPr>
        <w:pStyle w:val="Style16"/>
        <w:spacing w:lineRule="exact" w:line="321"/>
        <w:ind w:left="0" w:firstLine="851"/>
        <w:jc w:val="both"/>
        <w:rPr/>
      </w:pPr>
      <w:r>
        <w:rPr/>
        <w:t>2. Признать утратившим силу Постановление от 17.05.2023 № 46 «</w:t>
      </w:r>
      <w:r>
        <w:rPr>
          <w:b w:val="false"/>
          <w:sz w:val="28"/>
        </w:rPr>
        <w:t>Об утверждении Положения о кадровом резерве для замещения вакантных должностей муниципальной службы в Администрации Большенеклиновского сельского поселения</w:t>
      </w:r>
      <w:r>
        <w:rPr/>
        <w:t>»</w:t>
      </w:r>
    </w:p>
    <w:p>
      <w:pPr>
        <w:pStyle w:val="Style16"/>
        <w:spacing w:lineRule="exact" w:line="321"/>
        <w:ind w:left="0" w:firstLine="851"/>
        <w:jc w:val="both"/>
        <w:rPr/>
      </w:pPr>
      <w:r>
        <w:rPr/>
        <w:t>3. Настоящее постановление вступает в силу с момента его официального опубликования в информационно-телекоммуникационной сети «Интернет».</w:t>
      </w:r>
    </w:p>
    <w:p>
      <w:pPr>
        <w:pStyle w:val="Style16"/>
        <w:spacing w:lineRule="exact" w:line="321"/>
        <w:ind w:left="0" w:firstLine="851"/>
        <w:jc w:val="both"/>
        <w:rPr/>
      </w:pPr>
      <w:r>
        <w:rPr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900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4"/>
        </w:rPr>
        <w:t xml:space="preserve">Большенеклиновского </w:t>
      </w:r>
    </w:p>
    <w:p>
      <w:pPr>
        <w:sectPr>
          <w:type w:val="nextPage"/>
          <w:pgSz w:w="11906" w:h="16838"/>
          <w:pgMar w:left="1134" w:right="853" w:header="0" w:top="568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4"/>
        </w:rPr>
        <w:t>сельского поселения                                                               Е.Н.Овчинникова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szCs w:val="22"/>
        </w:rPr>
        <w:t xml:space="preserve"> </w:t>
      </w:r>
      <w:r>
        <w:rPr>
          <w:rFonts w:ascii="Times New Roman" w:hAnsi="Times New Roman"/>
          <w:sz w:val="28"/>
          <w:szCs w:val="24"/>
        </w:rPr>
        <w:t>Приложение 1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поселения </w:t>
      </w:r>
      <w:r>
        <w:rPr>
          <w:rFonts w:ascii="Times New Roman" w:hAnsi="Times New Roman"/>
          <w:sz w:val="28"/>
          <w:szCs w:val="24"/>
          <w:highlight w:val="yellow"/>
        </w:rPr>
        <w:t>от 2024 г. №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Style16"/>
        <w:spacing w:before="298" w:after="0"/>
        <w:ind w:left="0" w:hanging="0"/>
        <w:jc w:val="center"/>
        <w:rPr/>
      </w:pPr>
      <w:r>
        <w:rPr/>
        <w:t>Положение</w:t>
      </w:r>
      <w:r>
        <w:rPr>
          <w:spacing w:val="-5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комиссии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формированию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подготовке</w:t>
      </w:r>
      <w:r>
        <w:rPr>
          <w:spacing w:val="-5"/>
        </w:rPr>
        <w:t xml:space="preserve"> </w:t>
      </w:r>
      <w:r>
        <w:rPr/>
        <w:t xml:space="preserve">муниципального резерва управленческих кадров в </w:t>
      </w:r>
      <w:bookmarkStart w:id="3" w:name="_Hlk166131068"/>
      <w:bookmarkEnd w:id="3"/>
      <w:r>
        <w:rPr>
          <w:szCs w:val="28"/>
        </w:rPr>
        <w:t>администрации Большенеклиновского сельского поселения Неклиновского района Ростовской области</w:t>
      </w:r>
    </w:p>
    <w:p>
      <w:pPr>
        <w:pStyle w:val="Style16"/>
        <w:spacing w:before="298" w:after="0"/>
        <w:ind w:left="0" w:hanging="0"/>
        <w:jc w:val="center"/>
        <w:rPr/>
      </w:pPr>
      <w:r>
        <w:rPr/>
        <w:t>1. 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>
      <w:pPr>
        <w:pStyle w:val="Style16"/>
        <w:spacing w:before="2" w:after="0"/>
        <w:ind w:left="0" w:hanging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left" w:pos="1404" w:leader="none"/>
        </w:tabs>
        <w:ind w:left="0" w:right="103" w:firstLine="707"/>
        <w:jc w:val="both"/>
        <w:rPr>
          <w:sz w:val="28"/>
        </w:rPr>
      </w:pPr>
      <w:r>
        <w:rPr>
          <w:sz w:val="28"/>
        </w:rPr>
        <w:t xml:space="preserve">Комиссия по формированию и подготовке муниципального резерва управленческих кадров в </w:t>
      </w:r>
      <w:r>
        <w:rPr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sz w:val="28"/>
        </w:rPr>
        <w:t xml:space="preserve"> (далее – Комиссия)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 целях обеспечения реализации мероприятий по 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резерва управленческих кадров в </w:t>
      </w:r>
      <w:r>
        <w:rPr>
          <w:sz w:val="28"/>
          <w:szCs w:val="28"/>
        </w:rPr>
        <w:t xml:space="preserve">администрации </w:t>
      </w:r>
      <w:bookmarkStart w:id="4" w:name="_Hlk166128747"/>
      <w:r>
        <w:rPr>
          <w:sz w:val="28"/>
          <w:szCs w:val="28"/>
        </w:rPr>
        <w:t>Большенеклиновского сельского поселения Неклиновского района Ростовской области</w:t>
      </w:r>
      <w:r>
        <w:rPr>
          <w:sz w:val="28"/>
        </w:rPr>
        <w:t xml:space="preserve"> </w:t>
      </w:r>
      <w:bookmarkEnd w:id="4"/>
      <w:r>
        <w:rPr>
          <w:sz w:val="28"/>
        </w:rPr>
        <w:t>(далее – муниципальный резерв) и действует на постоянной основе.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5" w:firstLine="707"/>
        <w:jc w:val="both"/>
        <w:rPr>
          <w:sz w:val="28"/>
        </w:rPr>
      </w:pPr>
      <w:r>
        <w:rPr>
          <w:sz w:val="28"/>
        </w:rPr>
        <w:t>Комиссия является коллегиальным органом, созданным при Администрации Большенеклиновского сельского поселения Неклиновского района Ростовской области.</w:t>
      </w:r>
    </w:p>
    <w:p>
      <w:pPr>
        <w:pStyle w:val="ListParagraph"/>
        <w:numPr>
          <w:ilvl w:val="1"/>
          <w:numId w:val="2"/>
        </w:numPr>
        <w:tabs>
          <w:tab w:val="left" w:pos="1412" w:leader="none"/>
        </w:tabs>
        <w:ind w:left="0" w:right="102" w:firstLine="707"/>
        <w:jc w:val="both"/>
        <w:rPr>
          <w:sz w:val="28"/>
          <w:szCs w:val="28"/>
        </w:rPr>
      </w:pPr>
      <w:r>
        <w:rPr>
          <w:sz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постановления и распоряжения Правительства Ростовской области, иные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34"/>
          <w:sz w:val="28"/>
        </w:rPr>
        <w:t xml:space="preserve"> </w:t>
      </w:r>
      <w:r>
        <w:rPr>
          <w:sz w:val="28"/>
        </w:rPr>
        <w:t>акты</w:t>
      </w:r>
      <w:r>
        <w:rPr>
          <w:spacing w:val="34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3"/>
          <w:sz w:val="28"/>
        </w:rPr>
        <w:t xml:space="preserve"> </w:t>
      </w:r>
      <w:r>
        <w:rPr>
          <w:sz w:val="28"/>
        </w:rPr>
        <w:t>Устав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образования «Большенеклиновское сельское поселение Неклиновского </w:t>
      </w:r>
      <w:r>
        <w:rPr>
          <w:sz w:val="28"/>
          <w:szCs w:val="28"/>
        </w:rPr>
        <w:t>района Ростовской области», иные муниципальные нормативные правовые акты, а также настоящее Положение.</w:t>
      </w:r>
    </w:p>
    <w:p>
      <w:pPr>
        <w:pStyle w:val="ListParagraph"/>
        <w:numPr>
          <w:ilvl w:val="1"/>
          <w:numId w:val="2"/>
        </w:numPr>
        <w:tabs>
          <w:tab w:val="left" w:pos="1628" w:leader="none"/>
        </w:tabs>
        <w:ind w:left="0" w:right="110" w:firstLine="777"/>
        <w:jc w:val="both"/>
        <w:rPr>
          <w:sz w:val="28"/>
        </w:rPr>
      </w:pPr>
      <w:r>
        <w:rPr>
          <w:sz w:val="28"/>
          <w:szCs w:val="28"/>
        </w:rPr>
        <w:t>Положение о комиссии, ее состав и порядок работы</w:t>
      </w:r>
      <w:r>
        <w:rPr>
          <w:sz w:val="28"/>
        </w:rPr>
        <w:t xml:space="preserve"> по формированию и ведению муниципального резерва утверждаются постановлением Администрации</w:t>
      </w:r>
      <w:r>
        <w:rPr>
          <w:sz w:val="28"/>
          <w:szCs w:val="28"/>
        </w:rPr>
        <w:t xml:space="preserve"> Большенеклиновского сельского поселения Неклиновского района Ростовской области</w:t>
      </w:r>
      <w:r>
        <w:rPr>
          <w:sz w:val="28"/>
        </w:rPr>
        <w:t>.</w:t>
      </w:r>
    </w:p>
    <w:p>
      <w:pPr>
        <w:pStyle w:val="Style16"/>
        <w:ind w:left="0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3799" w:leader="none"/>
        </w:tabs>
        <w:ind w:left="3799" w:hanging="27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Style16"/>
        <w:ind w:left="0" w:hanging="0"/>
        <w:rPr/>
      </w:pPr>
      <w:r>
        <w:rPr/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pacing w:val="-2"/>
          <w:sz w:val="28"/>
        </w:rPr>
      </w:pPr>
      <w:r>
        <w:rPr>
          <w:sz w:val="28"/>
        </w:rPr>
        <w:t>2.1.Основными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pacing w:val="-2"/>
          <w:sz w:val="28"/>
        </w:rPr>
      </w:pPr>
      <w:r>
        <w:rPr>
          <w:sz w:val="28"/>
        </w:rPr>
        <w:t>-подготовка предложений главе Администрации Большенеклиновского сельского поселения по совершенствованию порядка формирования и эффективного использования муниципального резерва;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</w:rPr>
      </w:pPr>
      <w:r>
        <w:rPr>
          <w:sz w:val="28"/>
        </w:rPr>
        <w:t>-подготовка предложений главе Администрации Большенеклиновского сельского поселения по вопросам профессионального развития лиц, состоящих в муниципальном резерве;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</w:rPr>
      </w:pPr>
      <w:r>
        <w:rPr>
          <w:sz w:val="28"/>
        </w:rPr>
        <w:t>-координация деятельности Администрации Большенеклиновского сельского поселения, муниципальных предприятий, организаций и учреждений по вопросам, связанным с отбором, подготовкой, профессиональным развитием и выдвижением кандидатов для включения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</w:rPr>
      </w:pPr>
      <w:r>
        <w:rPr>
          <w:sz w:val="28"/>
        </w:rPr>
        <w:t>-обеспечение размещения на официальном сайте Администрации Большенеклиновского сельского поселения информации о работе, связанной с формированием и использованием муниципального резерва при замещении вакантных должностей;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>обеспечение информирования граждан и организаций Большенеклиновского сельского поселения о мероприятиях, проводимых в рамках формирования муниципального резерва;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методик отбора, подготовки, переподготовки и выдвижения кандидатов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отбора кандидатов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ведение сводного списка граждан, включенных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периодической ротации (обновление, пополнение) лиц, состоящих в муниципальном резерве, с учетом достигнутых ими результатов работы, наличия (отсутствия) коррупционных проявлений, возрастного ценза;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участия организаций независимо от организационно- правовой формы и формы собственности в работе по формированию муниципального резерва управленческих кадров;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-предварительное рассмотрение проектов правовых актов органов местного самоуправления Большенеклиновского сельского поселения, а также проектов иных документов по вопросам формирования резерва и организации работы с ним;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-утверждение протоколами комиссии: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1)перечня руководящих должностей муниципального управления, на которые формируется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2)сводного списка граждан, включенных в муниципальный резерв;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3)методических рекомендаций по профессиональному развитию лиц, состоящих в муниципальном резерве;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4)иных решений.</w:t>
      </w:r>
    </w:p>
    <w:p>
      <w:pPr>
        <w:pStyle w:val="ListParagraph"/>
        <w:numPr>
          <w:ilvl w:val="0"/>
          <w:numId w:val="2"/>
        </w:numPr>
        <w:tabs>
          <w:tab w:val="left" w:pos="4476" w:leader="none"/>
        </w:tabs>
        <w:ind w:left="4476" w:hanging="279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Style16"/>
        <w:ind w:left="0" w:hanging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left" w:pos="1412" w:leader="none"/>
        </w:tabs>
        <w:ind w:left="0" w:right="110" w:firstLine="707"/>
        <w:jc w:val="both"/>
        <w:rPr>
          <w:sz w:val="28"/>
        </w:rPr>
      </w:pPr>
      <w:r>
        <w:rPr>
          <w:sz w:val="28"/>
        </w:rPr>
        <w:t xml:space="preserve">Комиссия для решения возложенных на нее основных задач имеет </w:t>
      </w:r>
      <w:r>
        <w:rPr>
          <w:spacing w:val="-2"/>
          <w:sz w:val="28"/>
        </w:rPr>
        <w:t>право:</w:t>
      </w:r>
    </w:p>
    <w:p>
      <w:pPr>
        <w:pStyle w:val="Style16"/>
        <w:ind w:left="0" w:right="107" w:firstLine="707"/>
        <w:jc w:val="both"/>
        <w:rPr/>
      </w:pPr>
      <w:r>
        <w:rPr/>
        <w:t>-организовывать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>
      <w:pPr>
        <w:pStyle w:val="Style16"/>
        <w:spacing w:before="1" w:after="0"/>
        <w:ind w:left="0" w:right="103" w:firstLine="707"/>
        <w:jc w:val="both"/>
        <w:rPr/>
      </w:pPr>
      <w:r>
        <w:rPr/>
        <w:t>-запрашивать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>
      <w:pPr>
        <w:pStyle w:val="Style16"/>
        <w:ind w:left="0" w:right="103" w:firstLine="707"/>
        <w:jc w:val="both"/>
        <w:rPr/>
      </w:pPr>
      <w:r>
        <w:rPr/>
        <w:t>-создавать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>
      <w:pPr>
        <w:pStyle w:val="Style16"/>
        <w:ind w:left="0" w:right="108" w:firstLine="707"/>
        <w:jc w:val="both"/>
        <w:rPr/>
      </w:pPr>
      <w:r>
        <w:rPr/>
        <w:t>-приглашать на свои заседания представителей территориальных органов федеральных органов исполнительной власти, исполнительных органов Ростовской области, органов местного самоуправления и общественных объединений и организаций.</w:t>
      </w:r>
    </w:p>
    <w:p>
      <w:pPr>
        <w:pStyle w:val="Style16"/>
        <w:ind w:left="0" w:right="108" w:firstLine="707"/>
        <w:jc w:val="both"/>
        <w:rPr/>
      </w:pPr>
      <w:r>
        <w:rPr/>
      </w:r>
    </w:p>
    <w:p>
      <w:pPr>
        <w:pStyle w:val="Style16"/>
        <w:ind w:left="0" w:right="108" w:firstLine="70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3628" w:leader="none"/>
        </w:tabs>
        <w:ind w:left="3628" w:hanging="27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Style16"/>
        <w:ind w:left="0" w:hanging="0"/>
        <w:rPr/>
      </w:pPr>
      <w:r>
        <w:rPr/>
      </w:r>
    </w:p>
    <w:p>
      <w:pPr>
        <w:pStyle w:val="ListParagraph"/>
        <w:numPr>
          <w:ilvl w:val="1"/>
          <w:numId w:val="2"/>
        </w:numPr>
        <w:ind w:left="0" w:firstLine="709"/>
        <w:jc w:val="left"/>
        <w:rPr>
          <w:sz w:val="28"/>
        </w:rPr>
      </w:pP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председатель.</w:t>
      </w:r>
    </w:p>
    <w:p>
      <w:pPr>
        <w:pStyle w:val="ListParagraph"/>
        <w:numPr>
          <w:ilvl w:val="1"/>
          <w:numId w:val="2"/>
        </w:numPr>
        <w:ind w:left="0" w:firstLine="709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-определяет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периодичность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осуществляет общее руководство их подготовкой;</w:t>
      </w:r>
    </w:p>
    <w:p>
      <w:pPr>
        <w:pStyle w:val="ListParagraph"/>
        <w:spacing w:lineRule="exact" w:line="322"/>
        <w:ind w:left="0" w:firstLine="709"/>
        <w:rPr>
          <w:sz w:val="28"/>
        </w:rPr>
      </w:pPr>
      <w:r>
        <w:rPr>
          <w:sz w:val="28"/>
          <w:szCs w:val="28"/>
        </w:rPr>
        <w:t>-созывает заседания комиссии, определяет повестку дня и председательствует на ее заседаниях;</w:t>
      </w:r>
    </w:p>
    <w:p>
      <w:pPr>
        <w:pStyle w:val="ListParagraph"/>
        <w:spacing w:lineRule="exact" w:line="322"/>
        <w:ind w:lef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-подписывает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комиссии;</w:t>
      </w:r>
    </w:p>
    <w:p>
      <w:pPr>
        <w:pStyle w:val="ListParagraph"/>
        <w:spacing w:lineRule="exact" w:line="322"/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дает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поручения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заместителю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комиссии; исполняет иные функции по руководству комиссией.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10" w:firstLine="707"/>
        <w:jc w:val="both"/>
        <w:rPr>
          <w:sz w:val="28"/>
        </w:rPr>
      </w:pPr>
      <w:r>
        <w:rPr>
          <w:sz w:val="28"/>
        </w:rPr>
        <w:t>Комиссия состоит из председателя комиссии, его заместителя, секретаря и членов комиссии.</w:t>
      </w:r>
    </w:p>
    <w:p>
      <w:pPr>
        <w:pStyle w:val="ListParagraph"/>
        <w:numPr>
          <w:ilvl w:val="1"/>
          <w:numId w:val="2"/>
        </w:numPr>
        <w:tabs>
          <w:tab w:val="left" w:pos="1404" w:leader="none"/>
        </w:tabs>
        <w:ind w:left="0" w:right="108" w:firstLine="707"/>
        <w:jc w:val="both"/>
        <w:rPr>
          <w:sz w:val="28"/>
        </w:rPr>
      </w:pPr>
      <w:r>
        <w:rPr>
          <w:sz w:val="28"/>
        </w:rPr>
        <w:t xml:space="preserve">В случае отсутствия председателя комиссии или по его поручению обязанности председателя комиссии исполняет заместитель председателя </w:t>
      </w:r>
      <w:r>
        <w:rPr>
          <w:spacing w:val="-2"/>
          <w:sz w:val="28"/>
        </w:rPr>
        <w:t>комиссии.</w:t>
      </w:r>
    </w:p>
    <w:p>
      <w:pPr>
        <w:pStyle w:val="ListParagraph"/>
        <w:numPr>
          <w:ilvl w:val="1"/>
          <w:numId w:val="2"/>
        </w:numPr>
        <w:tabs>
          <w:tab w:val="left" w:pos="1385" w:leader="none"/>
        </w:tabs>
        <w:ind w:left="0" w:right="108" w:firstLine="707"/>
        <w:jc w:val="both"/>
        <w:rPr>
          <w:sz w:val="28"/>
        </w:rPr>
      </w:pPr>
      <w:r>
        <w:rPr>
          <w:sz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11" w:firstLine="707"/>
        <w:jc w:val="both"/>
        <w:rPr>
          <w:sz w:val="28"/>
        </w:rPr>
      </w:pPr>
      <w:r>
        <w:rPr>
          <w:sz w:val="28"/>
        </w:rPr>
        <w:t>Заседания комиссии правомочны, если на них присутствует более половины ее членов.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0" w:firstLine="707"/>
        <w:jc w:val="both"/>
        <w:rPr>
          <w:sz w:val="28"/>
        </w:rPr>
      </w:pPr>
      <w:r>
        <w:rPr>
          <w:sz w:val="28"/>
        </w:rPr>
        <w:t>Комиссия принимает решения простым большинством голосов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заседании.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 комиссии голос председателя комиссии является решающим.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0" w:firstLine="707"/>
        <w:jc w:val="both"/>
        <w:rPr>
          <w:sz w:val="28"/>
        </w:rPr>
      </w:pPr>
      <w:r>
        <w:rPr>
          <w:sz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8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</w:t>
      </w:r>
      <w:r>
        <w:rPr>
          <w:spacing w:val="-2"/>
          <w:sz w:val="28"/>
        </w:rPr>
        <w:t>секретарю.</w:t>
      </w:r>
    </w:p>
    <w:p>
      <w:pPr>
        <w:pStyle w:val="ListParagraph"/>
        <w:numPr>
          <w:ilvl w:val="0"/>
          <w:numId w:val="2"/>
        </w:numPr>
        <w:tabs>
          <w:tab w:val="left" w:pos="3252" w:leader="none"/>
        </w:tabs>
        <w:spacing w:before="230" w:after="0"/>
        <w:ind w:left="3252" w:hanging="27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spacing w:before="322" w:after="0"/>
        <w:ind w:left="0" w:right="102" w:firstLine="707"/>
        <w:jc w:val="both"/>
        <w:rPr>
          <w:szCs w:val="22"/>
        </w:rPr>
      </w:pPr>
      <w:r>
        <w:rPr>
          <w:sz w:val="28"/>
        </w:rPr>
        <w:t xml:space="preserve">Организационное, техническое и документационное обеспечение деятельности комиссии осуществляет Администрация Большенеклиновского сельского поселения.    </w:t>
      </w:r>
    </w:p>
    <w:p>
      <w:pPr>
        <w:pStyle w:val="ListParagraph"/>
        <w:tabs>
          <w:tab w:val="left" w:pos="1359" w:leader="none"/>
        </w:tabs>
        <w:spacing w:before="322" w:after="0"/>
        <w:ind w:left="707" w:right="102" w:hanging="0"/>
        <w:rPr/>
      </w:pPr>
      <w:r>
        <w:rPr/>
      </w:r>
    </w:p>
    <w:p>
      <w:pPr>
        <w:pStyle w:val="ListParagraph"/>
        <w:tabs>
          <w:tab w:val="left" w:pos="1359" w:leader="none"/>
        </w:tabs>
        <w:spacing w:before="322" w:after="0"/>
        <w:ind w:left="707" w:right="102" w:hanging="0"/>
        <w:rPr/>
      </w:pPr>
      <w:r>
        <w:rPr/>
      </w:r>
    </w:p>
    <w:p>
      <w:pPr>
        <w:pStyle w:val="ListParagraph"/>
        <w:tabs>
          <w:tab w:val="left" w:pos="1359" w:leader="none"/>
        </w:tabs>
        <w:spacing w:before="322" w:after="0"/>
        <w:ind w:left="707" w:right="102" w:hanging="0"/>
        <w:rPr/>
      </w:pPr>
      <w:r>
        <w:rPr/>
      </w:r>
    </w:p>
    <w:p>
      <w:pPr>
        <w:pStyle w:val="ConsPlusNormal"/>
        <w:widowControl/>
        <w:ind w:hanging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ConsPlusNormal"/>
        <w:widowControl/>
        <w:ind w:hanging="0"/>
        <w:jc w:val="right"/>
        <w:rPr/>
      </w:pPr>
      <w:r>
        <w:rPr>
          <w:rFonts w:ascii="Times New Roman" w:hAnsi="Times New Roman"/>
          <w:sz w:val="28"/>
          <w:szCs w:val="24"/>
        </w:rPr>
        <w:t>Приложение 2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поселения </w:t>
      </w:r>
      <w:r>
        <w:rPr>
          <w:rFonts w:ascii="Times New Roman" w:hAnsi="Times New Roman"/>
          <w:sz w:val="28"/>
          <w:szCs w:val="24"/>
          <w:highlight w:val="yellow"/>
        </w:rPr>
        <w:t>от 2024г. №</w:t>
      </w:r>
    </w:p>
    <w:p>
      <w:pPr>
        <w:pStyle w:val="Style16"/>
        <w:ind w:left="0" w:hanging="0"/>
        <w:rPr/>
      </w:pPr>
      <w:r>
        <w:rPr/>
      </w:r>
    </w:p>
    <w:p>
      <w:pPr>
        <w:pStyle w:val="Style16"/>
        <w:spacing w:before="298" w:after="0"/>
        <w:ind w:left="0" w:hanging="0"/>
        <w:jc w:val="center"/>
        <w:rPr/>
      </w:pPr>
      <w:r>
        <w:rPr/>
        <w:t>Состав комиссии по формированию и подготовке муниципального</w:t>
      </w:r>
      <w:r>
        <w:rPr>
          <w:spacing w:val="-9"/>
        </w:rPr>
        <w:t xml:space="preserve"> </w:t>
      </w:r>
      <w:r>
        <w:rPr/>
        <w:t>резерва</w:t>
      </w:r>
      <w:r>
        <w:rPr>
          <w:spacing w:val="-7"/>
        </w:rPr>
        <w:t xml:space="preserve"> </w:t>
      </w:r>
      <w:r>
        <w:rPr/>
        <w:t>управленческих</w:t>
      </w:r>
      <w:r>
        <w:rPr>
          <w:spacing w:val="-6"/>
        </w:rPr>
        <w:t xml:space="preserve"> </w:t>
      </w:r>
      <w:r>
        <w:rPr/>
        <w:t>кадров</w:t>
      </w:r>
      <w:r>
        <w:rPr>
          <w:spacing w:val="-8"/>
        </w:rPr>
        <w:t xml:space="preserve"> </w:t>
      </w:r>
      <w:r>
        <w:rPr/>
        <w:t xml:space="preserve">в </w:t>
      </w:r>
      <w:r>
        <w:rPr>
          <w:szCs w:val="28"/>
        </w:rPr>
        <w:t>администрации Большенеклиновского сельского поселения Неклиновского района Ростовской области</w:t>
      </w:r>
    </w:p>
    <w:p>
      <w:pPr>
        <w:pStyle w:val="Style16"/>
        <w:spacing w:before="1" w:after="0"/>
        <w:ind w:left="678" w:firstLine="1327"/>
        <w:rPr/>
      </w:pPr>
      <w:r>
        <w:rPr/>
      </w:r>
    </w:p>
    <w:p>
      <w:pPr>
        <w:pStyle w:val="Style16"/>
        <w:spacing w:before="102" w:after="0"/>
        <w:ind w:left="0" w:hanging="0"/>
        <w:rPr>
          <w:sz w:val="20"/>
        </w:rPr>
      </w:pPr>
      <w:r>
        <w:rPr>
          <w:sz w:val="20"/>
        </w:rPr>
      </w:r>
    </w:p>
    <w:tbl>
      <w:tblPr>
        <w:tblStyle w:val="TableNormal"/>
        <w:tblW w:w="9095" w:type="dxa"/>
        <w:jc w:val="left"/>
        <w:tblInd w:w="11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1"/>
        <w:gridCol w:w="838"/>
        <w:gridCol w:w="5956"/>
      </w:tblGrid>
      <w:tr>
        <w:trPr>
          <w:trHeight w:val="961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lineRule="exact" w:line="309"/>
              <w:ind w:left="50" w:hanging="0"/>
              <w:rPr>
                <w:sz w:val="28"/>
              </w:rPr>
            </w:pPr>
            <w:r>
              <w:rPr>
                <w:spacing w:val="-2"/>
                <w:sz w:val="28"/>
              </w:rPr>
              <w:t>Овчинникова Елена Николаевна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right="1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ind w:left="166" w:right="499" w:hanging="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Большенеклиновского сельского поселения, председатель комиссии;</w:t>
            </w:r>
          </w:p>
          <w:p>
            <w:pPr>
              <w:pStyle w:val="TableParagraph1"/>
              <w:ind w:left="166" w:right="499"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126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hanging="0"/>
              <w:rPr>
                <w:sz w:val="28"/>
              </w:rPr>
            </w:pPr>
            <w:r>
              <w:rPr>
                <w:sz w:val="28"/>
              </w:rPr>
              <w:t>Лозенко Виктория Николаевна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spacing w:lineRule="exact" w:line="317"/>
              <w:ind w:right="1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ind w:left="166" w:right="499" w:hanging="0"/>
              <w:rPr/>
            </w:pPr>
            <w:r>
              <w:rPr>
                <w:spacing w:val="-17"/>
                <w:sz w:val="28"/>
              </w:rPr>
              <w:t xml:space="preserve">Начальник отдела экономики и финансов </w:t>
            </w:r>
            <w:r>
              <w:rPr>
                <w:sz w:val="28"/>
              </w:rPr>
              <w:t>Администрации Большенеклиновского сельского поселения, заместитель председателя комиссии;</w:t>
            </w:r>
          </w:p>
        </w:tc>
      </w:tr>
      <w:tr>
        <w:trPr>
          <w:trHeight w:val="1287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hanging="0"/>
              <w:rPr>
                <w:sz w:val="28"/>
              </w:rPr>
            </w:pPr>
            <w:r>
              <w:rPr>
                <w:sz w:val="28"/>
              </w:rPr>
              <w:t>Ефимова Екатерина Николаевна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spacing w:before="155" w:after="0"/>
              <w:ind w:left="166" w:hanging="0"/>
              <w:rPr/>
            </w:pPr>
            <w:r>
              <w:rPr>
                <w:sz w:val="28"/>
              </w:rPr>
              <w:t>Старший инспектор по организационной и кадровой работе Администрации Большенеклиновского сельского поселения, секретарь комиссии.</w:t>
            </w:r>
          </w:p>
        </w:tc>
      </w:tr>
      <w:tr>
        <w:trPr>
          <w:trHeight w:val="508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before="156" w:after="0"/>
              <w:ind w:left="71" w:hanging="0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комиссии: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152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before="19" w:after="0"/>
              <w:ind w:left="50" w:right="159" w:hanging="0"/>
              <w:rPr>
                <w:sz w:val="28"/>
              </w:rPr>
            </w:pPr>
            <w:r>
              <w:rPr>
                <w:sz w:val="28"/>
              </w:rPr>
              <w:t>Федоренко Ольга Николаевна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ind w:left="166" w:right="499" w:hanging="0"/>
              <w:rPr/>
            </w:pPr>
            <w:r>
              <w:rPr>
                <w:sz w:val="28"/>
              </w:rPr>
              <w:t>Главный специалист по имуществу и земельным отношениям Администрации Большенеклиновского сельского поселения</w:t>
            </w:r>
          </w:p>
        </w:tc>
      </w:tr>
      <w:tr>
        <w:trPr>
          <w:trHeight w:val="778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right="472" w:hanging="0"/>
              <w:rPr>
                <w:sz w:val="28"/>
              </w:rPr>
            </w:pPr>
            <w:r>
              <w:rPr>
                <w:sz w:val="28"/>
              </w:rPr>
              <w:t>Свердлова Алина Витальевна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ind w:left="166" w:right="1167" w:hanging="0"/>
              <w:rPr/>
            </w:pPr>
            <w:r>
              <w:rPr>
                <w:sz w:val="28"/>
              </w:rPr>
              <w:t>Ведущий специалист Администрации Большенеклиновского сельского поселения</w:t>
            </w:r>
          </w:p>
        </w:tc>
      </w:tr>
      <w:tr>
        <w:trPr>
          <w:trHeight w:val="966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hanging="0"/>
              <w:rPr>
                <w:sz w:val="28"/>
              </w:rPr>
            </w:pPr>
            <w:r>
              <w:rPr>
                <w:sz w:val="28"/>
              </w:rPr>
              <w:t>Щербанёва Людмила Михайловна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ind w:left="166" w:hanging="0"/>
              <w:rPr/>
            </w:pPr>
            <w:r>
              <w:rPr>
                <w:sz w:val="28"/>
              </w:rPr>
              <w:t>Главный специалист по размещению муниципального заказа Администрации Большенеклиновского сельского поселения</w:t>
            </w:r>
          </w:p>
        </w:tc>
      </w:tr>
      <w:tr>
        <w:trPr>
          <w:trHeight w:val="1121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lineRule="exact" w:line="322"/>
              <w:ind w:left="50" w:right="159" w:hanging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</w:r>
          </w:p>
        </w:tc>
        <w:tc>
          <w:tcPr>
            <w:tcW w:w="5956" w:type="dxa"/>
            <w:tcBorders/>
            <w:shd w:fill="auto" w:val="clear"/>
          </w:tcPr>
          <w:p>
            <w:pPr>
              <w:pStyle w:val="TableParagraph1"/>
              <w:tabs>
                <w:tab w:val="left" w:pos="930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Style16"/>
        <w:spacing w:before="3" w:after="0"/>
        <w:ind w:left="0" w:hanging="0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Style16"/>
        <w:ind w:left="0" w:hanging="0"/>
        <w:jc w:val="right"/>
        <w:rPr/>
      </w:pPr>
      <w:r>
        <w:rPr/>
      </w:r>
    </w:p>
    <w:p>
      <w:pPr>
        <w:pStyle w:val="ConsPlusNormal"/>
        <w:widowControl/>
        <w:ind w:firstLine="5103"/>
        <w:jc w:val="center"/>
        <w:rPr/>
      </w:pPr>
      <w:r>
        <w:rPr>
          <w:rFonts w:ascii="Times New Roman" w:hAnsi="Times New Roman"/>
          <w:sz w:val="28"/>
          <w:szCs w:val="24"/>
        </w:rPr>
        <w:t>Приложение 3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поселения </w:t>
      </w:r>
      <w:r>
        <w:rPr>
          <w:rFonts w:ascii="Times New Roman" w:hAnsi="Times New Roman"/>
          <w:sz w:val="28"/>
          <w:szCs w:val="24"/>
          <w:highlight w:val="yellow"/>
        </w:rPr>
        <w:t>от 2024 г. №</w:t>
      </w:r>
    </w:p>
    <w:p>
      <w:pPr>
        <w:pStyle w:val="Style16"/>
        <w:spacing w:before="5" w:after="0"/>
        <w:ind w:left="0" w:hanging="0"/>
        <w:rPr/>
      </w:pPr>
      <w:r>
        <w:rPr/>
      </w:r>
    </w:p>
    <w:p>
      <w:pPr>
        <w:pStyle w:val="Normal"/>
        <w:ind w:left="320" w:hanging="0"/>
        <w:jc w:val="center"/>
        <w:rPr>
          <w:bCs/>
          <w:spacing w:val="-8"/>
          <w:sz w:val="28"/>
          <w:szCs w:val="28"/>
        </w:rPr>
      </w:pPr>
      <w:r>
        <w:rPr>
          <w:bCs/>
          <w:sz w:val="28"/>
          <w:szCs w:val="28"/>
        </w:rPr>
        <w:t>Порядок работы по формированию и ведению муниципального</w:t>
      </w:r>
      <w:r>
        <w:rPr>
          <w:bCs/>
          <w:spacing w:val="-7"/>
          <w:sz w:val="28"/>
          <w:szCs w:val="28"/>
        </w:rPr>
        <w:t xml:space="preserve"> </w:t>
      </w:r>
      <w:r>
        <w:rPr>
          <w:bCs/>
          <w:sz w:val="28"/>
          <w:szCs w:val="28"/>
        </w:rPr>
        <w:t>резерва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управленческих</w:t>
      </w:r>
      <w:r>
        <w:rPr>
          <w:bCs/>
          <w:spacing w:val="-7"/>
          <w:sz w:val="28"/>
          <w:szCs w:val="28"/>
        </w:rPr>
        <w:t xml:space="preserve"> </w:t>
      </w:r>
      <w:r>
        <w:rPr>
          <w:bCs/>
          <w:sz w:val="28"/>
          <w:szCs w:val="28"/>
        </w:rPr>
        <w:t>кадров</w:t>
      </w:r>
      <w:r>
        <w:rPr>
          <w:bCs/>
          <w:spacing w:val="-8"/>
          <w:sz w:val="28"/>
          <w:szCs w:val="28"/>
        </w:rPr>
        <w:t xml:space="preserve"> в Администрации Большенеклиновского сельского поселения Неклиновского района Ростовской области</w:t>
      </w:r>
    </w:p>
    <w:p>
      <w:pPr>
        <w:pStyle w:val="Normal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center"/>
        <w:rPr>
          <w:spacing w:val="-2"/>
          <w:sz w:val="28"/>
        </w:rPr>
      </w:pPr>
      <w:r>
        <w:rPr>
          <w:bCs/>
          <w:sz w:val="28"/>
        </w:rPr>
        <w:t>1.Об</w:t>
      </w:r>
      <w:r>
        <w:rPr>
          <w:sz w:val="28"/>
        </w:rPr>
        <w:t>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>1.1. 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резерв), организацию работы с муниципальным резервом и его эффективное использование.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>1.2.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>1.3. Муниципальный резерв формируется для замещения целевых должностей в сфере муниципального управления, относящихся: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 xml:space="preserve">-к </w:t>
      </w:r>
      <w:r>
        <w:rPr>
          <w:sz w:val="28"/>
          <w:szCs w:val="28"/>
        </w:rPr>
        <w:t>главной, ведущей, старшей и младшей группах должностей муниципальной службы в аппарате Администрации Большенеклиновского сельского поселения Неклиновского района Ростовской области;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 xml:space="preserve">-к должности руководителей подведомственных </w:t>
      </w:r>
      <w:r>
        <w:rPr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sz w:val="28"/>
        </w:rPr>
        <w:t xml:space="preserve"> муниципальных учреждений.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 xml:space="preserve">1.4. Формирование муниципального резерва осуществляется Комиссией, либо уполномоченным должностным лицом </w:t>
      </w:r>
      <w:r>
        <w:rPr>
          <w:sz w:val="28"/>
          <w:szCs w:val="28"/>
        </w:rPr>
        <w:t>Администрации Большенеклиновского сельского поселения Неклиновского района Ростовской области;</w:t>
      </w:r>
    </w:p>
    <w:p>
      <w:pPr>
        <w:pStyle w:val="Normal"/>
        <w:tabs>
          <w:tab w:val="left" w:pos="1360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>1.5. В случае принятия решения о возложении функций 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формированию резерва на должностное лицо (работника аппарата Администрации) главой Администрации </w:t>
      </w:r>
      <w:r>
        <w:rPr>
          <w:sz w:val="28"/>
          <w:szCs w:val="28"/>
        </w:rPr>
        <w:t xml:space="preserve">Большенеклиновского сельского поселения </w:t>
      </w:r>
      <w:r>
        <w:rPr>
          <w:sz w:val="28"/>
        </w:rPr>
        <w:t xml:space="preserve">издается распоряжение о возложении на работника обязанностей по формированию и ведению муниципального </w:t>
      </w:r>
      <w:r>
        <w:rPr>
          <w:spacing w:val="-2"/>
          <w:sz w:val="28"/>
        </w:rPr>
        <w:t>резерва.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sz w:val="28"/>
        </w:rPr>
        <w:t xml:space="preserve">1.6. Специалист по кадровой работе Администрации </w:t>
      </w:r>
      <w:r>
        <w:rPr>
          <w:sz w:val="28"/>
          <w:szCs w:val="28"/>
        </w:rPr>
        <w:t xml:space="preserve">Большенеклиновского сельского поселения </w:t>
      </w:r>
      <w:r>
        <w:rPr>
          <w:sz w:val="28"/>
        </w:rPr>
        <w:t>обеспечивает организацию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 муниципальным резервом и его эффективное использование.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sz w:val="28"/>
        </w:rPr>
        <w:t>1.7. 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дифференцируется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видам </w:t>
      </w:r>
      <w:r>
        <w:rPr>
          <w:spacing w:val="-2"/>
          <w:sz w:val="28"/>
        </w:rPr>
        <w:t>(</w:t>
      </w:r>
      <w:r>
        <w:rPr>
          <w:spacing w:val="-2"/>
          <w:sz w:val="28"/>
          <w:szCs w:val="28"/>
        </w:rPr>
        <w:t>группам):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1.7.1. Функциональный резерв. В него включаются лица от 28 до 60 лет,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готовые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замещению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руководящих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муниципального управления и соответствующие квалификационным </w:t>
      </w:r>
      <w:r>
        <w:rPr>
          <w:spacing w:val="-2"/>
          <w:sz w:val="28"/>
          <w:szCs w:val="28"/>
        </w:rPr>
        <w:t>требованиям.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состав функционального резерва могут быть включены:</w:t>
      </w:r>
      <w:r>
        <w:rPr>
          <w:spacing w:val="40"/>
          <w:sz w:val="28"/>
          <w:szCs w:val="28"/>
        </w:rPr>
        <w:t xml:space="preserve"> 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-</w:t>
      </w:r>
      <w:r>
        <w:rPr>
          <w:sz w:val="28"/>
          <w:szCs w:val="28"/>
        </w:rPr>
        <w:t>муниципальные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служащие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местного </w:t>
      </w:r>
      <w:r>
        <w:rPr>
          <w:sz w:val="28"/>
          <w:szCs w:val="28"/>
        </w:rPr>
        <w:t>самоуправления, иные лица, имеющие управленческий опыт, в том числе находящиеся в составе резерва на замещение вакантных должностей муниципальной службы по соответствующей должности, руководители муниципальных учреждений;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-лица, прошедшие отбор в перспективный резерв и соответствующие установленным квалификационным требованиям по конкретной должности;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лица, в том числе работники государственных органов, государственных и коммерческих предприятий и учреждений, обладающие соответствующим потенциалом, директора (учредители и работники) предприятий и организаций и соответствующие квалификационным </w:t>
      </w:r>
      <w:r>
        <w:rPr>
          <w:spacing w:val="-2"/>
          <w:sz w:val="28"/>
          <w:szCs w:val="28"/>
        </w:rPr>
        <w:t>требованиям.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Мобильный резерв. В него включаются лица от 28 до 60 лет, включенные в функциональный и перспективный резерв и готовые к оперативной смене локации.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 Перспективный резерв. В него включаются лица от 25 до 50 лет, отобранные в состав муниципального резерва</w:t>
      </w:r>
      <w:r>
        <w:rPr>
          <w:sz w:val="28"/>
        </w:rPr>
        <w:t xml:space="preserve"> в том числе на основе самовыдвижения. В перспективный резерв могут включаться:</w:t>
      </w:r>
    </w:p>
    <w:p>
      <w:pPr>
        <w:pStyle w:val="Style16"/>
        <w:ind w:left="0" w:right="110" w:firstLine="707"/>
        <w:jc w:val="both"/>
        <w:rPr/>
      </w:pPr>
      <w:r>
        <w:rPr/>
        <w:t>-муниципальные служащие и иные работники органов местного самоуправления, в том числе на основе рекомендаций соответствующих должностных лиц;</w:t>
      </w:r>
    </w:p>
    <w:p>
      <w:pPr>
        <w:pStyle w:val="Style16"/>
        <w:ind w:left="0" w:right="105" w:firstLine="707"/>
        <w:jc w:val="both"/>
        <w:rPr/>
      </w:pPr>
      <w:r>
        <w:rPr/>
        <w:t>-победители и лауреаты федеральных, областных и муниципальных конкурсов профессионального мастерства и других конкурсов, связанных с установлением профессионального уровня участников;</w:t>
      </w:r>
    </w:p>
    <w:p>
      <w:pPr>
        <w:pStyle w:val="Style16"/>
        <w:ind w:left="0" w:right="105" w:firstLine="707"/>
        <w:jc w:val="both"/>
        <w:rPr/>
      </w:pPr>
      <w:r>
        <w:rPr/>
        <w:t>-выпускники</w:t>
      </w:r>
      <w:r>
        <w:rPr>
          <w:spacing w:val="-8"/>
        </w:rPr>
        <w:t xml:space="preserve"> </w:t>
      </w:r>
      <w:r>
        <w:rPr>
          <w:spacing w:val="-2"/>
        </w:rPr>
        <w:t>вузов;</w:t>
      </w:r>
    </w:p>
    <w:p>
      <w:pPr>
        <w:pStyle w:val="Style16"/>
        <w:ind w:left="0" w:right="111" w:firstLine="707"/>
        <w:jc w:val="both"/>
        <w:rPr/>
      </w:pPr>
      <w:r>
        <w:rPr/>
        <w:t>-участники Президентской программы подготовки управленческих кадров для организаций народного хозяйства Российской Федерации;</w:t>
      </w:r>
    </w:p>
    <w:p>
      <w:pPr>
        <w:pStyle w:val="Style16"/>
        <w:ind w:left="0" w:right="114" w:firstLine="707"/>
        <w:jc w:val="both"/>
        <w:rPr/>
      </w:pPr>
      <w:r>
        <w:rPr/>
        <w:t>-представители коммерческих и некоммерческих организаций, лидеры общественного мнения, политических партий, получивших общественное признание своих профессиональных и деловых качеств;</w:t>
      </w:r>
    </w:p>
    <w:p>
      <w:pPr>
        <w:pStyle w:val="Style16"/>
        <w:ind w:left="0" w:right="104" w:firstLine="707"/>
        <w:jc w:val="both"/>
        <w:rPr/>
      </w:pPr>
      <w:r>
        <w:rPr/>
        <w:t>-работники государственных органов, государственных и коммерческих предприятий и учреждений, директора (учредители и работники) предприятий</w:t>
      </w:r>
      <w:r>
        <w:rPr>
          <w:spacing w:val="40"/>
        </w:rPr>
        <w:t xml:space="preserve"> </w:t>
      </w:r>
      <w:r>
        <w:rPr/>
        <w:t>и организаций, обладающие потенциалом и соответствующие квалификационным требованиям и иным требованиям законодательства;</w:t>
      </w:r>
    </w:p>
    <w:p>
      <w:pPr>
        <w:pStyle w:val="Style16"/>
        <w:ind w:left="0" w:right="106" w:firstLine="707"/>
        <w:jc w:val="both"/>
        <w:rPr/>
      </w:pPr>
      <w:r>
        <w:rPr/>
        <w:t>-иные лица, достигшие определенного уровня профессиональной подготовки, на основе положительных характеристик (отзывов, рекомендаций).</w:t>
      </w:r>
    </w:p>
    <w:p>
      <w:pPr>
        <w:pStyle w:val="Style16"/>
        <w:ind w:left="0" w:right="106" w:firstLine="707"/>
        <w:jc w:val="both"/>
        <w:rPr/>
      </w:pPr>
      <w:r>
        <w:rPr/>
        <w:t>1.8. Расчетная численность муниципального резерва определяется с учетом стратегической потребности и анализа кадровых рисков на среднесрочный и долгосрочный периоды из расчета не менее 1-2 кандидатов на конкретную должность.</w:t>
      </w:r>
    </w:p>
    <w:p>
      <w:pPr>
        <w:pStyle w:val="Style16"/>
        <w:ind w:left="0" w:right="106" w:firstLine="707"/>
        <w:jc w:val="both"/>
        <w:rPr/>
      </w:pPr>
      <w:r>
        <w:rPr/>
        <w:t>1.9. Сформированный</w:t>
      </w:r>
      <w:r>
        <w:rPr>
          <w:spacing w:val="-1"/>
        </w:rPr>
        <w:t xml:space="preserve"> </w:t>
      </w:r>
      <w:r>
        <w:rPr/>
        <w:t>муниципальный</w:t>
      </w:r>
      <w:r>
        <w:rPr>
          <w:spacing w:val="-3"/>
        </w:rPr>
        <w:t xml:space="preserve"> </w:t>
      </w:r>
      <w:r>
        <w:rPr/>
        <w:t>резерв</w:t>
      </w:r>
      <w:r>
        <w:rPr>
          <w:spacing w:val="-2"/>
        </w:rPr>
        <w:t xml:space="preserve"> </w:t>
      </w:r>
      <w:r>
        <w:rPr/>
        <w:t>оформляется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виде</w:t>
      </w:r>
      <w:r>
        <w:rPr>
          <w:spacing w:val="-4"/>
        </w:rPr>
        <w:t xml:space="preserve"> </w:t>
      </w:r>
      <w:r>
        <w:rPr/>
        <w:t>реестра (далее - реестр) и утверждается главой Администрации Большенеклиновского сельского поселения (приложение №1 к Порядку).</w:t>
      </w:r>
    </w:p>
    <w:p>
      <w:pPr>
        <w:pStyle w:val="Style16"/>
        <w:ind w:left="0" w:right="106" w:firstLine="707"/>
        <w:jc w:val="both"/>
        <w:rPr/>
      </w:pPr>
      <w:r>
        <w:rPr/>
        <w:t>1.10. Реестр</w:t>
      </w:r>
      <w:r>
        <w:rPr>
          <w:spacing w:val="-5"/>
        </w:rPr>
        <w:t xml:space="preserve"> </w:t>
      </w:r>
      <w:r>
        <w:rPr/>
        <w:t>подлежит</w:t>
      </w:r>
      <w:r>
        <w:rPr>
          <w:spacing w:val="-5"/>
        </w:rPr>
        <w:t xml:space="preserve"> </w:t>
      </w:r>
      <w:r>
        <w:rPr/>
        <w:t>обновлению</w:t>
      </w:r>
      <w:r>
        <w:rPr>
          <w:spacing w:val="-5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реже</w:t>
      </w:r>
      <w:r>
        <w:rPr>
          <w:spacing w:val="-4"/>
        </w:rPr>
        <w:t xml:space="preserve"> </w:t>
      </w:r>
      <w:r>
        <w:rPr/>
        <w:t>одного</w:t>
      </w:r>
      <w:r>
        <w:rPr>
          <w:spacing w:val="-3"/>
        </w:rPr>
        <w:t xml:space="preserve"> </w:t>
      </w:r>
      <w:r>
        <w:rPr/>
        <w:t>раза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полугодие.</w:t>
      </w:r>
    </w:p>
    <w:p>
      <w:pPr>
        <w:pStyle w:val="Style16"/>
        <w:ind w:left="0" w:right="106" w:firstLine="707"/>
        <w:jc w:val="both"/>
        <w:rPr/>
      </w:pPr>
      <w:r>
        <w:rPr/>
        <w:t>1.11. Муниципальный резерв является одним из основных источников замещения</w:t>
      </w:r>
      <w:r>
        <w:rPr>
          <w:spacing w:val="40"/>
        </w:rPr>
        <w:t xml:space="preserve"> </w:t>
      </w:r>
      <w:r>
        <w:rPr/>
        <w:t>муниципальных</w:t>
      </w:r>
      <w:r>
        <w:rPr>
          <w:spacing w:val="40"/>
        </w:rPr>
        <w:t xml:space="preserve"> </w:t>
      </w:r>
      <w:r>
        <w:rPr/>
        <w:t>должностей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Администрации Большенеклиновского сельского поселения,</w:t>
      </w:r>
      <w:r>
        <w:rPr>
          <w:spacing w:val="40"/>
        </w:rPr>
        <w:t xml:space="preserve"> </w:t>
      </w:r>
      <w:r>
        <w:rPr/>
        <w:t>а также в муниципальных предприятиях и учреждениях Большенеклиновского сельского поселения.</w:t>
      </w:r>
    </w:p>
    <w:p>
      <w:pPr>
        <w:pStyle w:val="Style16"/>
        <w:ind w:left="0" w:right="106" w:firstLine="707"/>
        <w:jc w:val="both"/>
        <w:rPr/>
      </w:pPr>
      <w:r>
        <w:rPr/>
      </w:r>
    </w:p>
    <w:p>
      <w:pPr>
        <w:pStyle w:val="Style16"/>
        <w:ind w:left="0" w:right="106" w:firstLine="707"/>
        <w:jc w:val="center"/>
        <w:rPr/>
      </w:pPr>
      <w:r>
        <w:rPr/>
        <w:t>2. Задачи</w:t>
      </w:r>
      <w:r>
        <w:rPr>
          <w:spacing w:val="-6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принципы</w:t>
      </w:r>
      <w:r>
        <w:rPr>
          <w:spacing w:val="-6"/>
        </w:rPr>
        <w:t xml:space="preserve"> </w:t>
      </w:r>
      <w:r>
        <w:rPr/>
        <w:t>формирования</w:t>
      </w:r>
      <w:r>
        <w:rPr>
          <w:spacing w:val="-6"/>
        </w:rPr>
        <w:t xml:space="preserve"> </w:t>
      </w:r>
      <w:r>
        <w:rPr/>
        <w:t>муниципального</w:t>
      </w:r>
      <w:r>
        <w:rPr>
          <w:spacing w:val="-5"/>
        </w:rPr>
        <w:t xml:space="preserve"> </w:t>
      </w:r>
      <w:r>
        <w:rPr/>
        <w:t>резерва управленческих кадров</w:t>
      </w:r>
    </w:p>
    <w:p>
      <w:pPr>
        <w:pStyle w:val="Style16"/>
        <w:ind w:left="0" w:right="106" w:firstLine="707"/>
        <w:jc w:val="both"/>
        <w:rPr/>
      </w:pPr>
      <w:r>
        <w:rPr/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rPr>
          <w:spacing w:val="-2"/>
          <w:sz w:val="28"/>
        </w:rPr>
      </w:pPr>
      <w:r>
        <w:rPr>
          <w:sz w:val="28"/>
        </w:rPr>
        <w:t>2.1. 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непрерывности и преемственности кадрового обеспечения муниципального управления;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замещения должностей муниципальной службы высококвалифицированными и результативными кадрами, способными решать широкий спектр управленческих задач;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профессиональному и должностному росту кадров;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повышения профессионализма, служебной активности специалистов;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системы вертикальной и горизонтальной ротации кадров; повышение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переподготовка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состоящих</w:t>
      </w:r>
      <w:r>
        <w:rPr>
          <w:spacing w:val="4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резерве.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pacing w:val="-2"/>
          <w:sz w:val="28"/>
        </w:rPr>
      </w:pPr>
      <w:r>
        <w:rPr>
          <w:sz w:val="28"/>
          <w:szCs w:val="28"/>
        </w:rPr>
        <w:t xml:space="preserve">2.2. </w:t>
      </w: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комплексного подхода при формировании муниципального резерва;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-эффективность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резерва; добровольность включения в муниципальный резерв;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-взаимосвязь резервов управленческих кадров на муниципальном уровне;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-непрерывность работы с муниципальным резервом, постоянное обновление его состава;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-объективность оценки профессиональных, личностных качеств и результатов служебной деятельности лиц, включенных в муниципальный </w:t>
      </w:r>
      <w:r>
        <w:rPr>
          <w:spacing w:val="-2"/>
          <w:sz w:val="28"/>
          <w:szCs w:val="28"/>
        </w:rPr>
        <w:t>резерв;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профессионализм и компетентность лиц, включенных в муниципальный </w:t>
      </w:r>
      <w:r>
        <w:rPr>
          <w:spacing w:val="-2"/>
          <w:sz w:val="28"/>
          <w:szCs w:val="28"/>
        </w:rPr>
        <w:t>резерв;</w:t>
      </w:r>
    </w:p>
    <w:p>
      <w:pPr>
        <w:pStyle w:val="Normal"/>
        <w:tabs>
          <w:tab w:val="left" w:pos="1351" w:leader="none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возможность проведения периодической ротации лиц, состоящих в муниципальном резерве, с учетом достигнутых ими результатов работы.</w:t>
      </w:r>
    </w:p>
    <w:p>
      <w:pPr>
        <w:pStyle w:val="Normal"/>
        <w:tabs>
          <w:tab w:val="left" w:pos="13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057" w:leader="none"/>
        </w:tabs>
        <w:jc w:val="center"/>
        <w:rPr>
          <w:spacing w:val="-2"/>
          <w:sz w:val="28"/>
        </w:rPr>
      </w:pPr>
      <w:r>
        <w:rPr>
          <w:sz w:val="28"/>
        </w:rPr>
        <w:t>3. 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резерва</w:t>
      </w:r>
    </w:p>
    <w:p>
      <w:pPr>
        <w:pStyle w:val="Normal"/>
        <w:tabs>
          <w:tab w:val="left" w:pos="3057" w:leader="none"/>
        </w:tabs>
        <w:jc w:val="center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</w:rPr>
      </w:pPr>
      <w:r>
        <w:rPr>
          <w:sz w:val="28"/>
        </w:rPr>
        <w:t>3.1. 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резерва.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3.1.1.В целях определения приоритетов при формировании структуры муниципального резерва выделяется семь основных этапов формирования муниципального резерва: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(обоснование)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потребности;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(уточнение)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критериев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кандидатов; выявление и подбор кандидатов;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-включение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кандидатур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резерв; работа с резервистами;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-обновление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актуализация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резерва;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-эффективное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практическое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резерва.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3.2. Основные источниками информации для формирования муниципального резерва.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3.2.1. Источниками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являться: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-информация о существующей структуре и работниках Администрации Большенеклиновского сельского поселения с учетом подведомственных учреждений </w:t>
      </w:r>
      <w:r>
        <w:rPr>
          <w:sz w:val="28"/>
          <w:szCs w:val="28"/>
        </w:rPr>
        <w:t>и организаций;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периодической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служащих; 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лицах, ранее работавших в администрации;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лицах, состоящих в резерве на замещения вакантных должностей муниципальной службы;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-сведения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достижениях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служащих;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функционала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gossluzhba.gov.ru и иных информационных ресурсов;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-сведения,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власти;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достижениях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размещенные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 средствах массовой информации и иных открытых источниках информации;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-сведения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депутатском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корпусе</w:t>
      </w:r>
      <w:r>
        <w:rPr>
          <w:spacing w:val="-2"/>
          <w:sz w:val="28"/>
          <w:szCs w:val="28"/>
        </w:rPr>
        <w:t>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-информация о гражданах, награжденных государственными наградами, победителях конкурсов профессионального мастерства, и иных конкурсов федерального, регионального и муниципального уровней, авторах научных </w:t>
      </w:r>
      <w:r>
        <w:rPr>
          <w:spacing w:val="-2"/>
          <w:sz w:val="28"/>
          <w:szCs w:val="28"/>
        </w:rPr>
        <w:t>работ;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об успешных и эффективных руководителях (сотрудниках) коммерческих предприятий и организаций;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практики студентов высших учебных заведений в органах местного самоуправления;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-банк данных центра занятости населения о работающих гражданах, желающих повысить свой социальный статус или не работающих в настоящее время гражданах;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-рекомендации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сообществ; отзывы и рекомендации коллег;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-иные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информации.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3.3. </w:t>
      </w:r>
      <w:r>
        <w:rPr>
          <w:sz w:val="28"/>
          <w:szCs w:val="28"/>
        </w:rPr>
        <w:t>Методы выявления и подбора кандидатов на включение в муниципальный резерв: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3.3.1. Социально-психологические: </w:t>
      </w:r>
      <w:r>
        <w:rPr>
          <w:sz w:val="28"/>
          <w:szCs w:val="28"/>
        </w:rPr>
        <w:t>собеседование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кандидатами;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-изучение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биографических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документов; 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-отзыв и характеристика на кандидата.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3.3.4. Практические: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-временное замещение должности руководителя; стажировка,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-5"/>
          <w:sz w:val="28"/>
          <w:szCs w:val="28"/>
        </w:rPr>
        <w:t xml:space="preserve"> учреждениях и </w:t>
      </w:r>
      <w:r>
        <w:rPr>
          <w:sz w:val="28"/>
          <w:szCs w:val="28"/>
        </w:rPr>
        <w:t>организациях; временное назначение на должность.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3.3.5. Универсальные: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-тестирование,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психологическое.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tabs>
          <w:tab w:val="left" w:pos="1359" w:leader="none"/>
        </w:tabs>
        <w:ind w:firstLine="709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4. Порядок отбора кандидатов</w:t>
      </w:r>
      <w:r>
        <w:rPr>
          <w:sz w:val="28"/>
        </w:rPr>
        <w:t xml:space="preserve"> для 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8"/>
          <w:sz w:val="28"/>
        </w:rPr>
        <w:t xml:space="preserve"> </w:t>
      </w:r>
    </w:p>
    <w:p>
      <w:pPr>
        <w:pStyle w:val="Normal"/>
        <w:tabs>
          <w:tab w:val="left" w:pos="2871" w:leader="none"/>
        </w:tabs>
        <w:ind w:right="1635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1361" w:leader="none"/>
        </w:tabs>
        <w:ind w:right="102" w:firstLine="709"/>
        <w:jc w:val="both"/>
        <w:rPr>
          <w:spacing w:val="-2"/>
          <w:sz w:val="28"/>
        </w:rPr>
      </w:pPr>
      <w:r>
        <w:rPr>
          <w:sz w:val="28"/>
        </w:rPr>
        <w:t>4.1. Отбор кандидатов в муниципальный резерв проводится в целях установления профессиональной пригодности лиц, изъявивших желание или кандидатуры, которых были рекомендованы для включения в муниципальный резерв</w:t>
      </w:r>
      <w:r>
        <w:rPr>
          <w:spacing w:val="-2"/>
          <w:sz w:val="28"/>
        </w:rPr>
        <w:t>.</w:t>
      </w:r>
    </w:p>
    <w:p>
      <w:pPr>
        <w:pStyle w:val="Normal"/>
        <w:tabs>
          <w:tab w:val="left" w:pos="1361" w:leader="none"/>
        </w:tabs>
        <w:ind w:right="102"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4.2.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отбора:</w:t>
      </w:r>
    </w:p>
    <w:p>
      <w:pPr>
        <w:pStyle w:val="Style16"/>
        <w:ind w:left="0" w:right="103" w:firstLine="707"/>
        <w:jc w:val="both"/>
        <w:rPr/>
      </w:pPr>
      <w:r>
        <w:rPr/>
        <w:t>-определение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>
      <w:pPr>
        <w:pStyle w:val="Style16"/>
        <w:ind w:left="0" w:right="103" w:firstLine="707"/>
        <w:jc w:val="both"/>
        <w:rPr>
          <w:spacing w:val="-2"/>
        </w:rPr>
      </w:pPr>
      <w:r>
        <w:rPr/>
        <w:t>-формирование</w:t>
      </w:r>
      <w:r>
        <w:rPr>
          <w:spacing w:val="-12"/>
        </w:rPr>
        <w:t xml:space="preserve"> </w:t>
      </w:r>
      <w:r>
        <w:rPr/>
        <w:t>базы</w:t>
      </w:r>
      <w:r>
        <w:rPr>
          <w:spacing w:val="-11"/>
        </w:rPr>
        <w:t xml:space="preserve"> </w:t>
      </w:r>
      <w:r>
        <w:rPr/>
        <w:t>данных</w:t>
      </w:r>
      <w:r>
        <w:rPr>
          <w:spacing w:val="-7"/>
        </w:rPr>
        <w:t xml:space="preserve"> </w:t>
      </w:r>
      <w:r>
        <w:rPr/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резерва.</w:t>
      </w:r>
    </w:p>
    <w:p>
      <w:pPr>
        <w:pStyle w:val="Style16"/>
        <w:ind w:left="0" w:right="103" w:firstLine="707"/>
        <w:jc w:val="both"/>
        <w:rPr/>
      </w:pPr>
      <w:r>
        <w:rPr>
          <w:spacing w:val="-2"/>
        </w:rPr>
        <w:t xml:space="preserve">4.3. </w:t>
      </w:r>
      <w:r>
        <w:rPr/>
        <w:t>Выдвижение граждан в качестве кандидатов для включения в муниципальный резерв осуществляется:</w:t>
      </w:r>
    </w:p>
    <w:p>
      <w:pPr>
        <w:pStyle w:val="Style16"/>
        <w:ind w:left="0" w:right="103" w:firstLine="707"/>
        <w:jc w:val="both"/>
        <w:rPr/>
      </w:pPr>
      <w:r>
        <w:rPr/>
        <w:t>-путем самовыдвижения граждан, имеющих опыт и (или) занимающих должности муниципальной службы;</w:t>
      </w:r>
    </w:p>
    <w:p>
      <w:pPr>
        <w:pStyle w:val="Style16"/>
        <w:ind w:left="0" w:right="103" w:firstLine="707"/>
        <w:jc w:val="both"/>
        <w:rPr/>
      </w:pPr>
      <w:r>
        <w:rPr/>
        <w:t>-в</w:t>
      </w:r>
      <w:r>
        <w:rPr>
          <w:spacing w:val="-6"/>
        </w:rPr>
        <w:t xml:space="preserve"> </w:t>
      </w:r>
      <w:r>
        <w:rPr/>
        <w:t>результате</w:t>
      </w:r>
      <w:r>
        <w:rPr>
          <w:spacing w:val="-6"/>
        </w:rPr>
        <w:t xml:space="preserve"> </w:t>
      </w:r>
      <w:r>
        <w:rPr/>
        <w:t>комплексной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6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поиску</w:t>
      </w:r>
      <w:r>
        <w:rPr>
          <w:spacing w:val="-8"/>
        </w:rPr>
        <w:t xml:space="preserve"> </w:t>
      </w:r>
      <w:r>
        <w:rPr/>
        <w:t>кандидатов; по рекомендации (приложение №2 к Порядку).</w:t>
      </w:r>
    </w:p>
    <w:p>
      <w:pPr>
        <w:pStyle w:val="Style16"/>
        <w:ind w:left="0" w:right="103" w:firstLine="707"/>
        <w:jc w:val="both"/>
        <w:rPr/>
      </w:pPr>
      <w:r>
        <w:rPr/>
        <w:t>4.4. Выдвижение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включение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муниципальный</w:t>
      </w:r>
      <w:r>
        <w:rPr>
          <w:spacing w:val="40"/>
        </w:rPr>
        <w:t xml:space="preserve"> </w:t>
      </w:r>
      <w:r>
        <w:rPr/>
        <w:t>резерв</w:t>
      </w:r>
      <w:r>
        <w:rPr>
          <w:spacing w:val="40"/>
        </w:rPr>
        <w:t xml:space="preserve"> </w:t>
      </w:r>
      <w:r>
        <w:rPr/>
        <w:t>производится</w:t>
      </w:r>
      <w:r>
        <w:rPr>
          <w:spacing w:val="40"/>
        </w:rPr>
        <w:t xml:space="preserve"> </w:t>
      </w:r>
      <w:r>
        <w:rPr/>
        <w:t>только с согласия кандидата.</w:t>
      </w:r>
    </w:p>
    <w:p>
      <w:pPr>
        <w:pStyle w:val="Style16"/>
        <w:ind w:left="0" w:right="103" w:firstLine="707"/>
        <w:jc w:val="both"/>
        <w:rPr/>
      </w:pPr>
      <w:r>
        <w:rPr/>
        <w:t>4.5. Объявление</w:t>
      </w:r>
      <w:r>
        <w:rPr>
          <w:spacing w:val="40"/>
        </w:rPr>
        <w:t xml:space="preserve"> </w:t>
      </w:r>
      <w:r>
        <w:rPr/>
        <w:t>о</w:t>
      </w:r>
      <w:r>
        <w:rPr>
          <w:spacing w:val="40"/>
        </w:rPr>
        <w:t xml:space="preserve"> </w:t>
      </w:r>
      <w:r>
        <w:rPr/>
        <w:t>формировании</w:t>
      </w:r>
      <w:r>
        <w:rPr>
          <w:spacing w:val="40"/>
        </w:rPr>
        <w:t xml:space="preserve"> </w:t>
      </w:r>
      <w:r>
        <w:rPr/>
        <w:t>муниципального</w:t>
      </w:r>
      <w:r>
        <w:rPr>
          <w:spacing w:val="40"/>
        </w:rPr>
        <w:t xml:space="preserve"> </w:t>
      </w:r>
      <w:r>
        <w:rPr/>
        <w:t>резерва</w:t>
      </w:r>
      <w:r>
        <w:rPr>
          <w:spacing w:val="40"/>
        </w:rPr>
        <w:t xml:space="preserve"> </w:t>
      </w:r>
      <w:r>
        <w:rPr/>
        <w:t xml:space="preserve">публикуется </w:t>
      </w:r>
      <w:r>
        <w:rPr>
          <w:spacing w:val="-6"/>
        </w:rPr>
        <w:t>на</w:t>
      </w:r>
      <w:r>
        <w:rPr/>
        <w:t xml:space="preserve"> </w:t>
      </w:r>
      <w:r>
        <w:rPr>
          <w:spacing w:val="-2"/>
        </w:rPr>
        <w:t xml:space="preserve">официальном портале Администрации Большенеклиновского сельского поселения </w:t>
      </w:r>
      <w:r>
        <w:rPr/>
        <w:t xml:space="preserve">в </w:t>
      </w:r>
      <w:r>
        <w:rPr>
          <w:spacing w:val="-2"/>
        </w:rPr>
        <w:t>информационно- телекоммуникационной</w:t>
      </w:r>
      <w:r>
        <w:rPr/>
        <w:t xml:space="preserve"> </w:t>
      </w:r>
      <w:r>
        <w:rPr>
          <w:spacing w:val="-4"/>
        </w:rPr>
        <w:t xml:space="preserve">сети </w:t>
      </w:r>
      <w:r>
        <w:rPr>
          <w:spacing w:val="-2"/>
        </w:rPr>
        <w:t>«Интернет».</w:t>
      </w:r>
    </w:p>
    <w:p>
      <w:pPr>
        <w:pStyle w:val="Style16"/>
        <w:ind w:left="0" w:right="103" w:firstLine="707"/>
        <w:jc w:val="both"/>
        <w:rPr/>
      </w:pPr>
      <w:r>
        <w:rPr/>
        <w:t>Ссылка на объявление о формировании муниципального резерва может быть</w:t>
      </w:r>
      <w:r>
        <w:rPr>
          <w:spacing w:val="-6"/>
        </w:rPr>
        <w:t xml:space="preserve"> </w:t>
      </w:r>
      <w:r>
        <w:rPr/>
        <w:t>размещена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официальных</w:t>
      </w:r>
      <w:r>
        <w:rPr>
          <w:spacing w:val="-2"/>
        </w:rPr>
        <w:t xml:space="preserve"> </w:t>
      </w:r>
      <w:r>
        <w:rPr/>
        <w:t>аккаунтах социальных</w:t>
      </w:r>
      <w:r>
        <w:rPr>
          <w:spacing w:val="-2"/>
        </w:rPr>
        <w:t xml:space="preserve"> </w:t>
      </w:r>
      <w:r>
        <w:rPr/>
        <w:t>сетей,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объявление может дублироваться в газете «Приазовская степь».</w:t>
      </w:r>
    </w:p>
    <w:p>
      <w:pPr>
        <w:pStyle w:val="Style16"/>
        <w:ind w:left="0" w:right="103" w:firstLine="707"/>
        <w:jc w:val="both"/>
        <w:rPr/>
      </w:pPr>
      <w:r>
        <w:rPr/>
        <w:t xml:space="preserve">4.6. Для включения в резерв кандидатам необходимо предоставить следующие документы: </w:t>
      </w:r>
    </w:p>
    <w:p>
      <w:pPr>
        <w:pStyle w:val="Style16"/>
        <w:ind w:left="0" w:right="103" w:firstLine="707"/>
        <w:jc w:val="both"/>
        <w:rPr/>
      </w:pPr>
      <w:r>
        <w:rPr/>
        <w:t>-письменное заявление (приложение №3 к Порядку) на имя председателя комиссии или уполномоченного должностного лица;</w:t>
      </w:r>
    </w:p>
    <w:p>
      <w:pPr>
        <w:pStyle w:val="Style16"/>
        <w:ind w:left="0" w:right="103" w:firstLine="707"/>
        <w:jc w:val="both"/>
        <w:rPr/>
      </w:pPr>
      <w:r>
        <w:rPr/>
        <w:t>-собственноручно заполненную и подписанную анкету установленной формы с приложением фотографии (приложение №4 к Порядку);</w:t>
      </w:r>
    </w:p>
    <w:p>
      <w:pPr>
        <w:pStyle w:val="Style16"/>
        <w:ind w:left="0" w:right="103" w:firstLine="707"/>
        <w:jc w:val="both"/>
        <w:rPr/>
      </w:pPr>
      <w:r>
        <w:rPr/>
        <w:t>-согласие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обработку</w:t>
      </w:r>
      <w:r>
        <w:rPr>
          <w:spacing w:val="-9"/>
        </w:rPr>
        <w:t xml:space="preserve"> </w:t>
      </w:r>
      <w:r>
        <w:rPr/>
        <w:t>персональных</w:t>
      </w:r>
      <w:r>
        <w:rPr>
          <w:spacing w:val="-8"/>
        </w:rPr>
        <w:t xml:space="preserve"> </w:t>
      </w:r>
      <w:r>
        <w:rPr/>
        <w:t>данных</w:t>
      </w:r>
      <w:r>
        <w:rPr>
          <w:spacing w:val="-4"/>
        </w:rPr>
        <w:t xml:space="preserve"> </w:t>
      </w:r>
      <w:r>
        <w:rPr/>
        <w:t>(приложение</w:t>
      </w:r>
      <w:r>
        <w:rPr>
          <w:spacing w:val="-5"/>
        </w:rPr>
        <w:t xml:space="preserve"> </w:t>
      </w:r>
      <w:r>
        <w:rPr/>
        <w:t>№5 к Порядку); копию паспорта или заменяющего его документа;</w:t>
      </w:r>
    </w:p>
    <w:p>
      <w:pPr>
        <w:pStyle w:val="Style16"/>
        <w:spacing w:before="67" w:after="0"/>
        <w:ind w:left="0" w:right="105" w:firstLine="707"/>
        <w:jc w:val="both"/>
        <w:rPr/>
      </w:pPr>
      <w:r>
        <w:rPr/>
        <w:t xml:space="preserve">-копии документов, подтверждающих необходимое профессиональное </w:t>
      </w:r>
      <w:r>
        <w:rPr>
          <w:spacing w:val="-2"/>
        </w:rPr>
        <w:t>образование;</w:t>
      </w:r>
    </w:p>
    <w:p>
      <w:pPr>
        <w:pStyle w:val="Style16"/>
        <w:ind w:left="0" w:right="108" w:firstLine="707"/>
        <w:jc w:val="both"/>
        <w:rPr/>
      </w:pPr>
      <w:r>
        <w:rPr/>
        <w:t>-копии</w:t>
      </w:r>
      <w:r>
        <w:rPr>
          <w:spacing w:val="40"/>
        </w:rPr>
        <w:t xml:space="preserve"> </w:t>
      </w:r>
      <w:r>
        <w:rPr/>
        <w:t>документов</w:t>
      </w:r>
      <w:r>
        <w:rPr>
          <w:spacing w:val="40"/>
        </w:rPr>
        <w:t xml:space="preserve"> </w:t>
      </w:r>
      <w:r>
        <w:rPr/>
        <w:t>о</w:t>
      </w:r>
      <w:r>
        <w:rPr>
          <w:spacing w:val="40"/>
        </w:rPr>
        <w:t xml:space="preserve"> </w:t>
      </w:r>
      <w:r>
        <w:rPr/>
        <w:t>дополнительном</w:t>
      </w:r>
      <w:r>
        <w:rPr>
          <w:spacing w:val="40"/>
        </w:rPr>
        <w:t xml:space="preserve"> </w:t>
      </w:r>
      <w:r>
        <w:rPr/>
        <w:t>профессиональном</w:t>
      </w:r>
      <w:r>
        <w:rPr>
          <w:spacing w:val="40"/>
        </w:rPr>
        <w:t xml:space="preserve"> </w:t>
      </w:r>
      <w:r>
        <w:rPr/>
        <w:t>образовании,</w:t>
      </w:r>
      <w:r>
        <w:rPr>
          <w:spacing w:val="80"/>
        </w:rPr>
        <w:t xml:space="preserve"> </w:t>
      </w:r>
      <w:r>
        <w:rPr/>
        <w:t>о присвоении ученой степени, ученого звания, – в случае их наличия;</w:t>
      </w:r>
    </w:p>
    <w:p>
      <w:pPr>
        <w:pStyle w:val="Style16"/>
        <w:ind w:left="0" w:right="111" w:firstLine="707"/>
        <w:jc w:val="both"/>
        <w:rPr/>
      </w:pPr>
      <w:r>
        <w:rPr/>
        <w:t>-копии трудовой книжки или иных документов, подтверждающих трудовую (служебную) деятельность кандидата;</w:t>
      </w:r>
    </w:p>
    <w:p>
      <w:pPr>
        <w:pStyle w:val="Style16"/>
        <w:ind w:left="0" w:right="109" w:firstLine="707"/>
        <w:jc w:val="both"/>
        <w:rPr/>
      </w:pPr>
      <w:r>
        <w:rPr/>
        <w:t>-информацию, характеризующую кандидата (характеристики, отзывы, результаты тестирования и т.д.), – в случае их наличия;</w:t>
      </w:r>
    </w:p>
    <w:p>
      <w:pPr>
        <w:pStyle w:val="Style16"/>
        <w:ind w:left="0" w:right="109" w:firstLine="707"/>
        <w:jc w:val="both"/>
        <w:rPr/>
      </w:pPr>
      <w:r>
        <w:rPr/>
        <w:t xml:space="preserve">-иные документы, установленные в соответствии с требованием </w:t>
      </w:r>
      <w:r>
        <w:rPr>
          <w:spacing w:val="-2"/>
        </w:rPr>
        <w:t>администрации.</w:t>
      </w:r>
    </w:p>
    <w:p>
      <w:pPr>
        <w:pStyle w:val="Style16"/>
        <w:ind w:left="0" w:right="103" w:firstLine="707"/>
        <w:jc w:val="both"/>
        <w:rPr/>
      </w:pPr>
      <w:r>
        <w:rPr/>
        <w:t>Для муниципальных служащих, являющихся сотрудниками аппарата Администрации и ее отраслевых (функциональных) органов, необходимо предоставление только заявления и проведение актуализации биографических сведений.</w:t>
      </w:r>
    </w:p>
    <w:p>
      <w:pPr>
        <w:pStyle w:val="Style16"/>
        <w:ind w:left="0" w:right="103" w:firstLine="707"/>
        <w:jc w:val="both"/>
        <w:rPr/>
      </w:pPr>
      <w:r>
        <w:rPr/>
        <w:t>4.7. Несвоевременное предоставление кандидатом документов, 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>
      <w:pPr>
        <w:pStyle w:val="Style16"/>
        <w:ind w:left="0" w:right="103" w:firstLine="707"/>
        <w:jc w:val="both"/>
        <w:rPr/>
      </w:pPr>
      <w:r>
        <w:rPr/>
        <w:t>4.8. На основании представленных документов в течение 30 дней осуществляется проверка полноты и достоверности предоставленных кандидатами документов (сведений).</w:t>
      </w:r>
    </w:p>
    <w:p>
      <w:pPr>
        <w:pStyle w:val="Style16"/>
        <w:ind w:left="0" w:right="103" w:firstLine="707"/>
        <w:jc w:val="both"/>
        <w:rPr/>
      </w:pPr>
      <w:r>
        <w:rPr/>
        <w:t>4.9. Комиссией (уполномоченным работником Администрации) на основании представленных документов проводится предварительная оценка кандидатов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рассмотрения</w:t>
      </w:r>
      <w:r>
        <w:rPr>
          <w:spacing w:val="80"/>
        </w:rPr>
        <w:t xml:space="preserve"> </w:t>
      </w:r>
      <w:r>
        <w:rPr/>
        <w:t>включения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муниципальный</w:t>
      </w:r>
      <w:r>
        <w:rPr>
          <w:spacing w:val="80"/>
        </w:rPr>
        <w:t xml:space="preserve"> </w:t>
      </w:r>
      <w:r>
        <w:rPr/>
        <w:t>резерв</w:t>
      </w:r>
      <w:r>
        <w:rPr>
          <w:spacing w:val="80"/>
        </w:rPr>
        <w:t xml:space="preserve"> </w:t>
      </w:r>
      <w:r>
        <w:rPr/>
        <w:t>и на соответствие кандидатов</w:t>
      </w:r>
      <w:r>
        <w:rPr>
          <w:spacing w:val="-1"/>
        </w:rPr>
        <w:t xml:space="preserve"> </w:t>
      </w:r>
      <w:r>
        <w:rPr/>
        <w:t>квалификационным</w:t>
      </w:r>
      <w:r>
        <w:rPr>
          <w:spacing w:val="-1"/>
        </w:rPr>
        <w:t xml:space="preserve"> </w:t>
      </w:r>
      <w:r>
        <w:rPr/>
        <w:t>требованиям,</w:t>
      </w:r>
      <w:r>
        <w:rPr>
          <w:spacing w:val="-1"/>
        </w:rPr>
        <w:t xml:space="preserve"> </w:t>
      </w:r>
      <w:r>
        <w:rPr/>
        <w:t>установленным для конкретной должности или группы должностей муниципальной службы.</w:t>
      </w:r>
    </w:p>
    <w:p>
      <w:pPr>
        <w:pStyle w:val="Style16"/>
        <w:ind w:left="0" w:right="103" w:firstLine="707"/>
        <w:jc w:val="both"/>
        <w:rPr/>
      </w:pPr>
      <w:r>
        <w:rPr/>
        <w:t>4.10. В</w:t>
      </w:r>
      <w:r>
        <w:rPr>
          <w:spacing w:val="-8"/>
        </w:rPr>
        <w:t xml:space="preserve"> </w:t>
      </w:r>
      <w:r>
        <w:rPr/>
        <w:t>рамках</w:t>
      </w:r>
      <w:r>
        <w:rPr>
          <w:spacing w:val="-7"/>
        </w:rPr>
        <w:t xml:space="preserve"> </w:t>
      </w:r>
      <w:r>
        <w:rPr/>
        <w:t>предварительной</w:t>
      </w:r>
      <w:r>
        <w:rPr>
          <w:spacing w:val="-8"/>
        </w:rPr>
        <w:t xml:space="preserve"> </w:t>
      </w:r>
      <w:r>
        <w:rPr/>
        <w:t>оценки</w:t>
      </w:r>
      <w:r>
        <w:rPr>
          <w:spacing w:val="-9"/>
        </w:rPr>
        <w:t xml:space="preserve"> </w:t>
      </w:r>
      <w:r>
        <w:rPr/>
        <w:t>изучению</w:t>
      </w:r>
      <w:r>
        <w:rPr>
          <w:spacing w:val="-9"/>
        </w:rPr>
        <w:t xml:space="preserve"> </w:t>
      </w:r>
      <w:r>
        <w:rPr/>
        <w:t>подлежат: наличие гражданства Российской Федерации;</w:t>
      </w:r>
    </w:p>
    <w:p>
      <w:pPr>
        <w:pStyle w:val="Style16"/>
        <w:ind w:left="0" w:right="103" w:firstLine="707"/>
        <w:jc w:val="both"/>
        <w:rPr/>
      </w:pPr>
      <w:r>
        <w:rPr/>
        <w:t>-наличие</w:t>
      </w:r>
      <w:r>
        <w:rPr>
          <w:spacing w:val="-12"/>
        </w:rPr>
        <w:t xml:space="preserve"> </w:t>
      </w:r>
      <w:r>
        <w:rPr/>
        <w:t>высшего</w:t>
      </w:r>
      <w:r>
        <w:rPr>
          <w:spacing w:val="-12"/>
        </w:rPr>
        <w:t xml:space="preserve"> </w:t>
      </w:r>
      <w:r>
        <w:rPr/>
        <w:t>профессионального</w:t>
      </w:r>
      <w:r>
        <w:rPr>
          <w:spacing w:val="-14"/>
        </w:rPr>
        <w:t xml:space="preserve"> </w:t>
      </w:r>
      <w:r>
        <w:rPr/>
        <w:t xml:space="preserve">образования; </w:t>
      </w:r>
    </w:p>
    <w:p>
      <w:pPr>
        <w:pStyle w:val="Style16"/>
        <w:ind w:left="0" w:right="103" w:firstLine="707"/>
        <w:jc w:val="both"/>
        <w:rPr/>
      </w:pPr>
      <w:r>
        <w:rPr/>
        <w:t>-возраст от 25 до 60 лет;</w:t>
      </w:r>
    </w:p>
    <w:p>
      <w:pPr>
        <w:pStyle w:val="Style16"/>
        <w:ind w:left="0" w:right="103" w:firstLine="707"/>
        <w:jc w:val="both"/>
        <w:rPr/>
      </w:pPr>
      <w:r>
        <w:rPr/>
        <w:t>-опыт</w:t>
      </w:r>
      <w:r>
        <w:rPr>
          <w:spacing w:val="-9"/>
        </w:rPr>
        <w:t xml:space="preserve"> </w:t>
      </w:r>
      <w:r>
        <w:rPr/>
        <w:t>работы</w:t>
      </w:r>
      <w:r>
        <w:rPr>
          <w:spacing w:val="-11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 xml:space="preserve">должностях муниципальной службы; </w:t>
      </w:r>
    </w:p>
    <w:p>
      <w:pPr>
        <w:pStyle w:val="Style16"/>
        <w:ind w:left="0" w:right="103" w:firstLine="707"/>
        <w:jc w:val="both"/>
        <w:rPr/>
      </w:pPr>
      <w:r>
        <w:rPr/>
        <w:t>-отсутствие судимости;</w:t>
      </w:r>
    </w:p>
    <w:p>
      <w:pPr>
        <w:pStyle w:val="Style16"/>
        <w:ind w:left="0" w:right="103" w:firstLine="707"/>
        <w:jc w:val="both"/>
        <w:rPr/>
      </w:pPr>
      <w:r>
        <w:rPr/>
        <w:t>-отсутствие</w:t>
      </w:r>
      <w:r>
        <w:rPr>
          <w:spacing w:val="-8"/>
        </w:rPr>
        <w:t xml:space="preserve"> </w:t>
      </w:r>
      <w:r>
        <w:rPr/>
        <w:t>статуса</w:t>
      </w:r>
      <w:r>
        <w:rPr>
          <w:spacing w:val="-7"/>
        </w:rPr>
        <w:t xml:space="preserve"> </w:t>
      </w:r>
      <w:r>
        <w:rPr/>
        <w:t>иностранного</w:t>
      </w:r>
      <w:r>
        <w:rPr>
          <w:spacing w:val="-7"/>
        </w:rPr>
        <w:t xml:space="preserve"> </w:t>
      </w:r>
      <w:hyperlink r:id="rId3">
        <w:r>
          <w:rPr>
            <w:rStyle w:val="Style10"/>
            <w:spacing w:val="-2"/>
          </w:rPr>
          <w:t>агента</w:t>
        </w:r>
      </w:hyperlink>
      <w:r>
        <w:rPr>
          <w:spacing w:val="-2"/>
        </w:rPr>
        <w:t>.</w:t>
      </w:r>
    </w:p>
    <w:p>
      <w:pPr>
        <w:pStyle w:val="Style16"/>
        <w:ind w:left="0" w:right="103" w:firstLine="707"/>
        <w:jc w:val="both"/>
        <w:rPr>
          <w:spacing w:val="-5"/>
        </w:rPr>
      </w:pPr>
      <w:r>
        <w:rPr>
          <w:spacing w:val="-2"/>
        </w:rPr>
        <w:t xml:space="preserve">4.11. </w:t>
      </w:r>
      <w:r>
        <w:rPr/>
        <w:t>После</w:t>
      </w:r>
      <w:r>
        <w:rPr>
          <w:spacing w:val="40"/>
        </w:rPr>
        <w:t xml:space="preserve"> </w:t>
      </w:r>
      <w:r>
        <w:rPr/>
        <w:t>завершения</w:t>
      </w:r>
      <w:r>
        <w:rPr>
          <w:spacing w:val="40"/>
        </w:rPr>
        <w:t xml:space="preserve"> </w:t>
      </w:r>
      <w:r>
        <w:rPr/>
        <w:t>предварительной</w:t>
      </w:r>
      <w:r>
        <w:rPr>
          <w:spacing w:val="40"/>
        </w:rPr>
        <w:t xml:space="preserve"> </w:t>
      </w:r>
      <w:r>
        <w:rPr/>
        <w:t>оценки,</w:t>
      </w:r>
      <w:r>
        <w:rPr>
          <w:spacing w:val="40"/>
        </w:rPr>
        <w:t xml:space="preserve"> </w:t>
      </w:r>
      <w:r>
        <w:rPr/>
        <w:t>проводится</w:t>
      </w:r>
      <w:r>
        <w:rPr>
          <w:spacing w:val="40"/>
        </w:rPr>
        <w:t xml:space="preserve"> </w:t>
      </w:r>
      <w:r>
        <w:rPr/>
        <w:t>детальная оценка кандидата с использованием чек-листа оценки кандидатов (приложение №</w:t>
      </w:r>
      <w:r>
        <w:rPr>
          <w:spacing w:val="-5"/>
        </w:rPr>
        <w:t>6 к Порядку).</w:t>
      </w:r>
    </w:p>
    <w:p>
      <w:pPr>
        <w:pStyle w:val="Style16"/>
        <w:ind w:left="0" w:right="103" w:firstLine="707"/>
        <w:jc w:val="both"/>
        <w:rPr/>
      </w:pPr>
      <w:r>
        <w:rPr>
          <w:spacing w:val="-5"/>
        </w:rPr>
        <w:t xml:space="preserve">4.12. </w:t>
      </w:r>
      <w:r>
        <w:rPr/>
        <w:t>Детальная оценка кандидата может проводиться индивидуально уполномоченным должностным лицом Администрации на формирование и ведение муниципального резерва либо коллегиально соответствующей комиссией. Допустимо привлечение экспертов, с учетом сфер деятельности групп руководящих должностей, на которые формируется муниципальный резерв и (или) на базе специализированных организаций, осуществляющих оценку персонала организаций.</w:t>
      </w:r>
    </w:p>
    <w:p>
      <w:pPr>
        <w:pStyle w:val="Style16"/>
        <w:ind w:left="0" w:right="103" w:firstLine="707"/>
        <w:jc w:val="both"/>
        <w:rPr/>
      </w:pPr>
      <w:r>
        <w:rPr/>
        <w:t>4.13. По</w:t>
      </w:r>
      <w:r>
        <w:rPr>
          <w:spacing w:val="40"/>
        </w:rPr>
        <w:t xml:space="preserve"> </w:t>
      </w:r>
      <w:r>
        <w:rPr/>
        <w:t>завершении</w:t>
      </w:r>
      <w:r>
        <w:rPr>
          <w:spacing w:val="40"/>
        </w:rPr>
        <w:t xml:space="preserve"> </w:t>
      </w:r>
      <w:r>
        <w:rPr/>
        <w:t>детальной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подводятся</w:t>
      </w:r>
      <w:r>
        <w:rPr>
          <w:spacing w:val="40"/>
        </w:rPr>
        <w:t xml:space="preserve"> </w:t>
      </w:r>
      <w:r>
        <w:rPr/>
        <w:t>итоги</w:t>
      </w:r>
      <w:r>
        <w:rPr>
          <w:spacing w:val="40"/>
        </w:rPr>
        <w:t xml:space="preserve"> </w:t>
      </w:r>
      <w:r>
        <w:rPr/>
        <w:t>оценки,</w:t>
      </w:r>
      <w:r>
        <w:rPr>
          <w:spacing w:val="40"/>
        </w:rPr>
        <w:t xml:space="preserve"> </w:t>
      </w:r>
      <w:r>
        <w:rPr/>
        <w:t>и принимается решение о возможности включения в муниципальный резерв.</w:t>
      </w:r>
    </w:p>
    <w:p>
      <w:pPr>
        <w:pStyle w:val="Style16"/>
        <w:ind w:left="0" w:right="103" w:firstLine="707"/>
        <w:jc w:val="both"/>
        <w:rPr/>
      </w:pPr>
      <w:r>
        <w:rPr/>
        <w:t>4.14. Каждому кандидату на включение в резерв сообщается о</w:t>
      </w:r>
      <w:r>
        <w:rPr>
          <w:spacing w:val="40"/>
        </w:rPr>
        <w:t xml:space="preserve"> </w:t>
      </w:r>
      <w:r>
        <w:rPr/>
        <w:t>результатах оценки в письменной форме в течение 30 дней со дня регистрации поданного заявления.</w:t>
      </w:r>
    </w:p>
    <w:p>
      <w:pPr>
        <w:pStyle w:val="Style16"/>
        <w:ind w:left="0" w:right="103" w:firstLine="707"/>
        <w:jc w:val="both"/>
        <w:rPr/>
      </w:pPr>
      <w:r>
        <w:rPr/>
        <w:t>4.15. На основании решения о включении кандидатов в муниципальный резерв формируются списки лиц (реестр), включенных в муниципальный</w:t>
      </w:r>
      <w:r>
        <w:rPr>
          <w:spacing w:val="40"/>
        </w:rPr>
        <w:t xml:space="preserve"> </w:t>
      </w:r>
      <w:r>
        <w:rPr/>
        <w:t>резерв по соответствующим должностям (группам должностей), с учетом установленных требований и возраста кандидатов (функциональный резерв, мобильный резерв, перспективный резерв).</w:t>
      </w:r>
    </w:p>
    <w:p>
      <w:pPr>
        <w:pStyle w:val="Style16"/>
        <w:ind w:left="0" w:right="103" w:firstLine="707"/>
        <w:jc w:val="both"/>
        <w:rPr/>
      </w:pPr>
      <w:r>
        <w:rPr/>
        <w:t>4.16. Лица, состоящие в кадровом резерве для замещения вакантных должностей муниципальной службы, включенные в него по результатам проведения конкурсных процедур на замещение вакантных должностей муниципальной</w:t>
      </w:r>
      <w:r>
        <w:rPr>
          <w:spacing w:val="80"/>
        </w:rPr>
        <w:t xml:space="preserve"> </w:t>
      </w:r>
      <w:r>
        <w:rPr/>
        <w:t>службы,</w:t>
      </w:r>
      <w:r>
        <w:rPr>
          <w:spacing w:val="80"/>
        </w:rPr>
        <w:t xml:space="preserve"> </w:t>
      </w:r>
      <w:r>
        <w:rPr/>
        <w:t>могут</w:t>
      </w:r>
      <w:r>
        <w:rPr>
          <w:spacing w:val="80"/>
        </w:rPr>
        <w:t xml:space="preserve"> </w:t>
      </w:r>
      <w:r>
        <w:rPr/>
        <w:t>быть</w:t>
      </w:r>
      <w:r>
        <w:rPr>
          <w:spacing w:val="80"/>
        </w:rPr>
        <w:t xml:space="preserve"> </w:t>
      </w:r>
      <w:r>
        <w:rPr/>
        <w:t>включены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муниципальный</w:t>
      </w:r>
      <w:r>
        <w:rPr>
          <w:spacing w:val="80"/>
        </w:rPr>
        <w:t xml:space="preserve"> </w:t>
      </w:r>
      <w:r>
        <w:rPr/>
        <w:t>резерв</w:t>
      </w:r>
      <w:r>
        <w:rPr>
          <w:spacing w:val="40"/>
        </w:rPr>
        <w:t xml:space="preserve"> </w:t>
      </w:r>
      <w:r>
        <w:rPr/>
        <w:t>по соответствующим должностям (группам должностей) без прохождения процедуры детальной оценки.</w:t>
      </w:r>
    </w:p>
    <w:p>
      <w:pPr>
        <w:pStyle w:val="Style16"/>
        <w:ind w:left="0" w:right="103" w:firstLine="707"/>
        <w:jc w:val="both"/>
        <w:rPr/>
      </w:pPr>
      <w:r>
        <w:rPr/>
        <w:t>4.17. Нахождение лиц в муниципальном резерве допускается на период</w:t>
      </w:r>
      <w:r>
        <w:rPr>
          <w:spacing w:val="40"/>
        </w:rPr>
        <w:t xml:space="preserve"> </w:t>
      </w:r>
      <w:r>
        <w:rPr/>
        <w:t>до 3-х лет, но при этом комиссией может быть принято решение о нахождении в муниципальном резерве включенных в него лиц более 3-х лет.</w:t>
      </w:r>
    </w:p>
    <w:p>
      <w:pPr>
        <w:pStyle w:val="Style16"/>
        <w:ind w:left="0" w:right="103" w:firstLine="707"/>
        <w:jc w:val="both"/>
        <w:rPr/>
      </w:pPr>
      <w:r>
        <w:rPr/>
      </w:r>
    </w:p>
    <w:p>
      <w:pPr>
        <w:pStyle w:val="Style16"/>
        <w:ind w:left="0" w:right="103" w:firstLine="707"/>
        <w:jc w:val="both"/>
        <w:rPr/>
      </w:pPr>
      <w:r>
        <w:rPr/>
      </w:r>
    </w:p>
    <w:p>
      <w:pPr>
        <w:pStyle w:val="Style16"/>
        <w:ind w:left="0" w:right="103" w:firstLine="707"/>
        <w:jc w:val="center"/>
        <w:rPr/>
      </w:pPr>
      <w:r>
        <w:rPr/>
        <w:t>5.Формы</w:t>
      </w:r>
      <w:r>
        <w:rPr>
          <w:spacing w:val="-7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лицами,</w:t>
      </w:r>
      <w:r>
        <w:rPr>
          <w:spacing w:val="-5"/>
        </w:rPr>
        <w:t xml:space="preserve"> </w:t>
      </w:r>
      <w:r>
        <w:rPr/>
        <w:t>состоящими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муниципальном</w:t>
      </w:r>
      <w:r>
        <w:rPr>
          <w:spacing w:val="-7"/>
        </w:rPr>
        <w:t xml:space="preserve"> </w:t>
      </w:r>
      <w:r>
        <w:rPr/>
        <w:t>резерве управленческих кадров</w:t>
      </w:r>
    </w:p>
    <w:p>
      <w:pPr>
        <w:pStyle w:val="Style16"/>
        <w:ind w:left="0" w:right="103" w:firstLine="707"/>
        <w:jc w:val="both"/>
        <w:rPr/>
      </w:pPr>
      <w:r>
        <w:rPr/>
      </w:r>
    </w:p>
    <w:p>
      <w:pPr>
        <w:pStyle w:val="Style16"/>
        <w:ind w:left="0" w:right="103" w:firstLine="707"/>
        <w:jc w:val="both"/>
        <w:rPr/>
      </w:pPr>
      <w:r>
        <w:rPr/>
        <w:t>5.1. Основными задачами работы с муниципальным резервом являются совершенствование профессиональных знаний, управленческих навыков,</w:t>
      </w:r>
      <w:r>
        <w:rPr>
          <w:spacing w:val="40"/>
        </w:rPr>
        <w:t xml:space="preserve"> </w:t>
      </w:r>
      <w:r>
        <w:rPr/>
        <w:t>опыта, развитие деловых и личностных качеств у лиц, включенных в муниципальный резерв.</w:t>
      </w:r>
    </w:p>
    <w:p>
      <w:pPr>
        <w:pStyle w:val="Style16"/>
        <w:ind w:left="0" w:right="103" w:firstLine="707"/>
        <w:jc w:val="both"/>
        <w:rPr/>
      </w:pPr>
      <w:r>
        <w:rPr/>
        <w:t>5.2. В целях построения эффективной системы муниципального резерва могут использоваться следующие формы работы с лицами, состоящими в муниципальном резерве:</w:t>
      </w:r>
    </w:p>
    <w:p>
      <w:pPr>
        <w:pStyle w:val="Style16"/>
        <w:ind w:left="0" w:right="103" w:firstLine="707"/>
        <w:jc w:val="both"/>
        <w:rPr/>
      </w:pPr>
      <w:r>
        <w:rPr/>
        <w:t xml:space="preserve">5.2.1. </w:t>
      </w:r>
      <w:r>
        <w:rPr>
          <w:spacing w:val="-2"/>
        </w:rPr>
        <w:t>Стажировка.</w:t>
      </w:r>
    </w:p>
    <w:p>
      <w:pPr>
        <w:pStyle w:val="Style16"/>
        <w:ind w:left="0" w:right="103" w:firstLine="707"/>
        <w:jc w:val="both"/>
        <w:rPr>
          <w:spacing w:val="-2"/>
        </w:rPr>
      </w:pPr>
      <w:r>
        <w:rPr/>
        <w:t>Основными</w:t>
      </w:r>
      <w:r>
        <w:rPr>
          <w:spacing w:val="-9"/>
        </w:rPr>
        <w:t xml:space="preserve"> </w:t>
      </w:r>
      <w:r>
        <w:rPr/>
        <w:t>видами</w:t>
      </w:r>
      <w:r>
        <w:rPr>
          <w:spacing w:val="-12"/>
        </w:rPr>
        <w:t xml:space="preserve"> </w:t>
      </w:r>
      <w:r>
        <w:rPr/>
        <w:t>стажировки</w:t>
      </w:r>
      <w:r>
        <w:rPr>
          <w:spacing w:val="-11"/>
        </w:rPr>
        <w:t xml:space="preserve"> </w:t>
      </w:r>
      <w:r>
        <w:rPr>
          <w:spacing w:val="-2"/>
        </w:rPr>
        <w:t xml:space="preserve">являются: </w:t>
      </w:r>
      <w:r>
        <w:rPr/>
        <w:t>временное исполнение обязанностей на должностях, соответствующих по уровню и специализации предполагаемой работе, и способствующих,</w:t>
      </w:r>
      <w:r>
        <w:rPr>
          <w:spacing w:val="40"/>
        </w:rPr>
        <w:t xml:space="preserve"> </w:t>
      </w:r>
      <w:r>
        <w:rPr/>
        <w:t>выработке специальных практических навыков и умений;</w:t>
      </w:r>
    </w:p>
    <w:p>
      <w:pPr>
        <w:pStyle w:val="Style16"/>
        <w:ind w:left="0" w:right="103" w:firstLine="707"/>
        <w:jc w:val="both"/>
        <w:rPr/>
      </w:pPr>
      <w:r>
        <w:rPr>
          <w:spacing w:val="-2"/>
        </w:rPr>
        <w:t xml:space="preserve">5.3. </w:t>
      </w:r>
      <w:r>
        <w:rPr/>
        <w:t>Лица, не являющиеся муниципальными служащими, могут привлекаться</w:t>
      </w:r>
      <w:r>
        <w:rPr>
          <w:spacing w:val="40"/>
        </w:rPr>
        <w:t xml:space="preserve"> </w:t>
      </w:r>
      <w:r>
        <w:rPr/>
        <w:t>к стажировке при условии соблюдения ограничений и запретов, установленных на муниципальной службе.</w:t>
      </w:r>
    </w:p>
    <w:p>
      <w:pPr>
        <w:pStyle w:val="Style16"/>
        <w:ind w:left="0" w:right="103" w:firstLine="707"/>
        <w:jc w:val="both"/>
        <w:rPr/>
      </w:pPr>
      <w:r>
        <w:rPr/>
        <w:t>5.4. На время стажировки кандидат может освобождаться от исполнения обязанностей по своей должности.</w:t>
      </w:r>
    </w:p>
    <w:p>
      <w:pPr>
        <w:pStyle w:val="Style16"/>
        <w:ind w:left="0" w:right="103" w:firstLine="707"/>
        <w:jc w:val="both"/>
        <w:rPr>
          <w:spacing w:val="-2"/>
        </w:rPr>
      </w:pPr>
      <w:r>
        <w:rPr/>
        <w:t>5.5. Направление лица, состоящего в муниципальном резерве, на профессиональную переподготовку, повышение квалификации, для получения дополнительного профессионального образования в образовательные учреждения профессионального образования.</w:t>
      </w:r>
    </w:p>
    <w:p>
      <w:pPr>
        <w:pStyle w:val="Style16"/>
        <w:ind w:left="0" w:right="107" w:firstLine="707"/>
        <w:jc w:val="both"/>
        <w:rPr/>
      </w:pPr>
      <w:r>
        <w:rPr/>
        <w:t>5.6. Обучение муниципального резерва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>
      <w:pPr>
        <w:pStyle w:val="Style16"/>
        <w:ind w:left="0" w:right="107" w:firstLine="707"/>
        <w:jc w:val="both"/>
        <w:rPr/>
      </w:pPr>
      <w:r>
        <w:rPr/>
        <w:t>5.7. Определение видов, форм, сроков и специализаций обучения, выбор программ и образовательных учреждений осуществляются с учетом задач и функций местной администрации, ее органов, муниципального предприятия и учреждения, квалификационных требований по должности, на которую кандидат включен в муниципальный резерв. Учитываются также индивидуальные рекомендации профессионального развития кандидата и его личностные особенности.</w:t>
      </w:r>
    </w:p>
    <w:p>
      <w:pPr>
        <w:pStyle w:val="Style16"/>
        <w:spacing w:before="3" w:after="0"/>
        <w:ind w:left="0" w:right="108" w:firstLine="707"/>
        <w:jc w:val="both"/>
        <w:rPr/>
      </w:pPr>
      <w:r>
        <w:rPr/>
        <w:t>5.8. Переподготовка, повышение квалификации может проводиться как с отрывом, так и без отрыва от выполнения должностных обязанностей.</w:t>
      </w:r>
    </w:p>
    <w:p>
      <w:pPr>
        <w:pStyle w:val="Style16"/>
        <w:spacing w:before="3" w:after="0"/>
        <w:ind w:left="0" w:right="108" w:firstLine="707"/>
        <w:jc w:val="both"/>
        <w:rPr>
          <w:spacing w:val="-2"/>
        </w:rPr>
      </w:pPr>
      <w:r>
        <w:rPr/>
        <w:t>5.9. Переподготовка и повышение квалификации муниципального резерва осуществляются в образовательных учреждениях, имеющих государственную аккредитацию. Профессиональная подготовка, переподготовка, повышение квалификации, дополнительное профессиональное образование</w:t>
      </w:r>
      <w:r>
        <w:rPr>
          <w:spacing w:val="40"/>
        </w:rPr>
        <w:t xml:space="preserve"> </w:t>
      </w:r>
      <w:r>
        <w:rPr/>
        <w:t xml:space="preserve">муниципальных служащих, включенных в муниципальный резерв, осуществляется в рамках муниципального заказа на оказание образовательных услуг по профессиональной подготовке, переподготовке, повышению </w:t>
      </w:r>
      <w:r>
        <w:rPr>
          <w:spacing w:val="-2"/>
        </w:rPr>
        <w:t>квалификации.</w:t>
      </w:r>
    </w:p>
    <w:p>
      <w:pPr>
        <w:pStyle w:val="Style16"/>
        <w:spacing w:before="3" w:after="0"/>
        <w:ind w:left="0" w:right="108" w:firstLine="707"/>
        <w:jc w:val="both"/>
        <w:rPr/>
      </w:pPr>
      <w:r>
        <w:rPr>
          <w:spacing w:val="-2"/>
        </w:rPr>
        <w:t xml:space="preserve">5.10. </w:t>
      </w:r>
      <w:r>
        <w:rPr/>
        <w:t>Привлечение (включение) лица, состоящего в муниципальном резерве к работе в качестве членов коллегиальных органов, общественных советов, экспертов</w:t>
      </w:r>
    </w:p>
    <w:p>
      <w:pPr>
        <w:pStyle w:val="Style16"/>
        <w:spacing w:before="3" w:after="0"/>
        <w:ind w:left="0" w:right="108" w:firstLine="707"/>
        <w:jc w:val="both"/>
        <w:rPr/>
      </w:pPr>
      <w:r>
        <w:rPr/>
        <w:t>5.11. 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>
      <w:pPr>
        <w:pStyle w:val="Style16"/>
        <w:spacing w:before="3" w:after="0"/>
        <w:ind w:left="0" w:right="108" w:firstLine="707"/>
        <w:jc w:val="both"/>
        <w:rPr>
          <w:spacing w:val="-2"/>
        </w:rPr>
      </w:pPr>
      <w:r>
        <w:rPr/>
        <w:t>5.12. Участие</w:t>
      </w:r>
      <w:r>
        <w:rPr>
          <w:spacing w:val="-2"/>
        </w:rPr>
        <w:t xml:space="preserve"> </w:t>
      </w:r>
      <w:r>
        <w:rPr/>
        <w:t>лица, состоящего в муниципальном</w:t>
      </w:r>
      <w:r>
        <w:rPr>
          <w:spacing w:val="-2"/>
        </w:rPr>
        <w:t xml:space="preserve"> </w:t>
      </w:r>
      <w:r>
        <w:rPr/>
        <w:t>резерве,</w:t>
      </w:r>
      <w:r>
        <w:rPr>
          <w:spacing w:val="-3"/>
        </w:rPr>
        <w:t xml:space="preserve"> </w:t>
      </w:r>
      <w:r>
        <w:rPr/>
        <w:t>в подготовке</w:t>
      </w:r>
      <w:r>
        <w:rPr>
          <w:spacing w:val="-2"/>
        </w:rPr>
        <w:t xml:space="preserve"> </w:t>
      </w:r>
      <w:r>
        <w:rPr/>
        <w:t>и проведении семинаров, конференций, совещаний, проводимых органами местного</w:t>
      </w:r>
      <w:r>
        <w:rPr>
          <w:spacing w:val="80"/>
        </w:rPr>
        <w:t xml:space="preserve"> </w:t>
      </w:r>
      <w:r>
        <w:rPr/>
        <w:t>самоуправления,</w:t>
      </w:r>
      <w:r>
        <w:rPr>
          <w:spacing w:val="80"/>
        </w:rPr>
        <w:t xml:space="preserve"> </w:t>
      </w:r>
      <w:r>
        <w:rPr/>
        <w:t>муниципальным</w:t>
      </w:r>
      <w:r>
        <w:rPr>
          <w:spacing w:val="80"/>
        </w:rPr>
        <w:t xml:space="preserve"> </w:t>
      </w:r>
      <w:r>
        <w:rPr/>
        <w:t>предприятием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учреждением, а также в иных публичных мероприятиях.</w:t>
      </w:r>
    </w:p>
    <w:p>
      <w:pPr>
        <w:pStyle w:val="Style16"/>
        <w:ind w:left="0" w:right="111" w:firstLine="707"/>
        <w:jc w:val="both"/>
        <w:rPr/>
      </w:pPr>
      <w:r>
        <w:rPr/>
        <w:t>5.13. Лицу, состоящему в муниципальном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>
      <w:pPr>
        <w:pStyle w:val="Style16"/>
        <w:ind w:left="0" w:right="106" w:firstLine="707"/>
        <w:jc w:val="both"/>
        <w:rPr/>
      </w:pPr>
      <w:r>
        <w:rPr/>
        <w:t>5.14. Под</w:t>
      </w:r>
      <w:r>
        <w:rPr>
          <w:spacing w:val="80"/>
        </w:rPr>
        <w:t xml:space="preserve"> </w:t>
      </w:r>
      <w:r>
        <w:rPr/>
        <w:t>руководством</w:t>
      </w:r>
      <w:r>
        <w:rPr>
          <w:spacing w:val="80"/>
        </w:rPr>
        <w:t xml:space="preserve">  </w:t>
      </w:r>
      <w:r>
        <w:rPr/>
        <w:t>уполномоченного</w:t>
      </w:r>
      <w:r>
        <w:rPr>
          <w:spacing w:val="80"/>
        </w:rPr>
        <w:t xml:space="preserve">  </w:t>
      </w:r>
      <w:r>
        <w:rPr/>
        <w:t>муниципального</w:t>
      </w:r>
      <w:r>
        <w:rPr>
          <w:spacing w:val="80"/>
        </w:rPr>
        <w:t xml:space="preserve">  </w:t>
      </w:r>
      <w:r>
        <w:rPr/>
        <w:t>служащего,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семинара, конференции, совещания либо для себя, либо для того лица, которому он оказывал помощь в проведении данных мероприятий.</w:t>
      </w:r>
    </w:p>
    <w:p>
      <w:pPr>
        <w:pStyle w:val="Style16"/>
        <w:ind w:left="0" w:right="106" w:firstLine="707"/>
        <w:jc w:val="both"/>
        <w:rPr/>
      </w:pPr>
      <w:r>
        <w:rPr/>
        <w:t>5.15. В целях развития профессиональных навыков и изучения управленческого опыта лица, состоящего в муниципальном резерве, может применяться практика наставничества.</w:t>
      </w:r>
    </w:p>
    <w:p>
      <w:pPr>
        <w:pStyle w:val="Style16"/>
        <w:ind w:left="0" w:right="106" w:firstLine="707"/>
        <w:jc w:val="both"/>
        <w:rPr/>
      </w:pPr>
      <w:r>
        <w:rPr/>
        <w:t>5.16. В целях эффективного использования практики наставничества целесообразно определять в качестве наставников должностных лиц органов местного самоуправления, имеющих продолжительный управленческий опыт и пользующихся авторитетом среди коллег.</w:t>
      </w:r>
    </w:p>
    <w:p>
      <w:pPr>
        <w:pStyle w:val="Style16"/>
        <w:ind w:left="0" w:right="106" w:firstLine="707"/>
        <w:jc w:val="both"/>
        <w:rPr/>
      </w:pPr>
      <w:r>
        <w:rPr/>
        <w:t>5.17. Для подготовки лиц, включенных в муниципальный резерв, могут использоваться иные формы, не противоречащие законодательству.</w:t>
      </w:r>
    </w:p>
    <w:p>
      <w:pPr>
        <w:pStyle w:val="Style16"/>
        <w:ind w:left="0" w:right="106" w:firstLine="707"/>
        <w:jc w:val="both"/>
        <w:rPr/>
      </w:pPr>
      <w:r>
        <w:rPr/>
      </w:r>
    </w:p>
    <w:p>
      <w:pPr>
        <w:pStyle w:val="Style16"/>
        <w:ind w:left="0" w:right="106" w:firstLine="707"/>
        <w:jc w:val="center"/>
        <w:rPr/>
      </w:pPr>
      <w:r>
        <w:rPr/>
        <w:t>6. Источники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порядок</w:t>
      </w:r>
      <w:r>
        <w:rPr>
          <w:spacing w:val="-9"/>
        </w:rPr>
        <w:t xml:space="preserve"> </w:t>
      </w:r>
      <w:r>
        <w:rPr/>
        <w:t>финансирования</w:t>
      </w:r>
      <w:r>
        <w:rPr>
          <w:spacing w:val="-9"/>
        </w:rPr>
        <w:t xml:space="preserve"> </w:t>
      </w:r>
      <w:r>
        <w:rPr/>
        <w:t>подготовки муниципального резерва управленческих кадров</w:t>
      </w:r>
    </w:p>
    <w:p>
      <w:pPr>
        <w:pStyle w:val="Style16"/>
        <w:ind w:left="0" w:right="106" w:hanging="0"/>
        <w:rPr/>
      </w:pPr>
      <w:r>
        <w:rPr/>
      </w:r>
    </w:p>
    <w:p>
      <w:pPr>
        <w:pStyle w:val="Style16"/>
        <w:ind w:left="0" w:right="106" w:firstLine="709"/>
        <w:jc w:val="both"/>
        <w:rPr/>
      </w:pPr>
      <w:r>
        <w:rPr/>
        <w:t>6.1. Источником финансирования подготовки муниципального резерва управленческих кадров, являются средства местного бюджета.</w:t>
      </w:r>
    </w:p>
    <w:p>
      <w:pPr>
        <w:pStyle w:val="Style16"/>
        <w:ind w:left="0" w:right="109" w:firstLine="707"/>
        <w:jc w:val="both"/>
        <w:rPr/>
      </w:pPr>
      <w:r>
        <w:rPr>
          <w:spacing w:val="-2"/>
        </w:rPr>
        <w:t xml:space="preserve">6.2. </w:t>
      </w:r>
      <w:r>
        <w:rPr/>
        <w:t>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</w:t>
      </w:r>
    </w:p>
    <w:p>
      <w:pPr>
        <w:pStyle w:val="Style16"/>
        <w:ind w:left="0" w:right="109" w:firstLine="707"/>
        <w:jc w:val="both"/>
        <w:rPr/>
      </w:pPr>
      <w:r>
        <w:rPr/>
      </w:r>
    </w:p>
    <w:p>
      <w:pPr>
        <w:pStyle w:val="Style16"/>
        <w:ind w:left="0" w:right="109" w:firstLine="707"/>
        <w:jc w:val="center"/>
        <w:rPr/>
      </w:pPr>
      <w:r>
        <w:rPr/>
        <w:t>7. Порядок</w:t>
      </w:r>
      <w:r>
        <w:rPr>
          <w:spacing w:val="-10"/>
        </w:rPr>
        <w:t xml:space="preserve"> </w:t>
      </w:r>
      <w:r>
        <w:rPr/>
        <w:t>исключения</w:t>
      </w:r>
      <w:r>
        <w:rPr>
          <w:spacing w:val="-10"/>
        </w:rPr>
        <w:t xml:space="preserve"> </w:t>
      </w:r>
      <w:r>
        <w:rPr/>
        <w:t>из</w:t>
      </w:r>
      <w:r>
        <w:rPr>
          <w:spacing w:val="-8"/>
        </w:rPr>
        <w:t xml:space="preserve"> </w:t>
      </w:r>
      <w:r>
        <w:rPr/>
        <w:t>муниципального</w:t>
      </w:r>
      <w:r>
        <w:rPr>
          <w:spacing w:val="-9"/>
        </w:rPr>
        <w:t xml:space="preserve"> </w:t>
      </w:r>
      <w:r>
        <w:rPr/>
        <w:t>резерва управленческих кадров</w:t>
      </w:r>
    </w:p>
    <w:p>
      <w:pPr>
        <w:pStyle w:val="Style16"/>
        <w:ind w:left="0" w:right="109" w:firstLine="707"/>
        <w:jc w:val="both"/>
        <w:rPr/>
      </w:pPr>
      <w:r>
        <w:rPr/>
      </w:r>
    </w:p>
    <w:p>
      <w:pPr>
        <w:pStyle w:val="Style16"/>
        <w:ind w:left="0" w:right="109" w:firstLine="707"/>
        <w:jc w:val="both"/>
        <w:rPr/>
      </w:pPr>
      <w:r>
        <w:rPr/>
        <w:t>7.1. Муниципальный резерв подлежит обновлению не реже одного раза в полугодие. Не менее одного раза в полугодие принимается решение по</w:t>
      </w:r>
      <w:r>
        <w:rPr>
          <w:spacing w:val="40"/>
        </w:rPr>
        <w:t xml:space="preserve"> </w:t>
      </w:r>
      <w:r>
        <w:rPr/>
        <w:t>каждому лицу, включенному в муниципальный резерв, об оставлении его в составе резерва или об исключении из него.</w:t>
      </w:r>
    </w:p>
    <w:p>
      <w:pPr>
        <w:pStyle w:val="Style16"/>
        <w:ind w:left="0" w:right="109" w:firstLine="707"/>
        <w:jc w:val="both"/>
        <w:rPr/>
      </w:pPr>
      <w:r>
        <w:rPr/>
        <w:t>7.2. Исключение из муниципального резерва может быть осуществлено</w:t>
      </w:r>
      <w:r>
        <w:rPr>
          <w:spacing w:val="40"/>
        </w:rPr>
        <w:t xml:space="preserve"> </w:t>
      </w:r>
      <w:r>
        <w:rPr/>
        <w:t>по следующим основаниям:</w:t>
      </w:r>
    </w:p>
    <w:p>
      <w:pPr>
        <w:pStyle w:val="Style16"/>
        <w:ind w:left="0" w:right="109" w:firstLine="707"/>
        <w:jc w:val="both"/>
        <w:rPr/>
      </w:pPr>
      <w:r>
        <w:rPr/>
        <w:t>-назначение</w:t>
      </w:r>
      <w:r>
        <w:rPr>
          <w:spacing w:val="-12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соответствующую</w:t>
      </w:r>
      <w:r>
        <w:rPr>
          <w:spacing w:val="-8"/>
        </w:rPr>
        <w:t xml:space="preserve"> </w:t>
      </w:r>
      <w:r>
        <w:rPr/>
        <w:t xml:space="preserve">должность; </w:t>
      </w:r>
    </w:p>
    <w:p>
      <w:pPr>
        <w:pStyle w:val="Style16"/>
        <w:ind w:left="0" w:right="109" w:firstLine="707"/>
        <w:jc w:val="both"/>
        <w:rPr/>
      </w:pPr>
      <w:r>
        <w:rPr/>
        <w:t>-достижение предельного возраста резервиста;</w:t>
      </w:r>
    </w:p>
    <w:p>
      <w:pPr>
        <w:pStyle w:val="Style16"/>
        <w:ind w:left="0" w:right="109" w:firstLine="707"/>
        <w:jc w:val="both"/>
        <w:rPr/>
      </w:pPr>
      <w:r>
        <w:rPr/>
        <w:t>-в</w:t>
      </w:r>
      <w:r>
        <w:rPr>
          <w:spacing w:val="-7"/>
        </w:rPr>
        <w:t xml:space="preserve"> </w:t>
      </w:r>
      <w:r>
        <w:rPr/>
        <w:t>случае</w:t>
      </w:r>
      <w:r>
        <w:rPr>
          <w:spacing w:val="-3"/>
        </w:rPr>
        <w:t xml:space="preserve"> </w:t>
      </w:r>
      <w:r>
        <w:rPr/>
        <w:t>отказа</w:t>
      </w:r>
      <w:r>
        <w:rPr>
          <w:spacing w:val="-7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замещения</w:t>
      </w:r>
      <w:r>
        <w:rPr>
          <w:spacing w:val="-6"/>
        </w:rPr>
        <w:t xml:space="preserve"> </w:t>
      </w:r>
      <w:r>
        <w:rPr/>
        <w:t>предлагаемой</w:t>
      </w:r>
      <w:r>
        <w:rPr>
          <w:spacing w:val="-6"/>
        </w:rPr>
        <w:t xml:space="preserve"> </w:t>
      </w:r>
      <w:r>
        <w:rPr>
          <w:spacing w:val="-2"/>
        </w:rPr>
        <w:t>должности;</w:t>
      </w:r>
    </w:p>
    <w:p>
      <w:pPr>
        <w:pStyle w:val="Style16"/>
        <w:ind w:left="0" w:right="109" w:firstLine="707"/>
        <w:jc w:val="both"/>
        <w:rPr/>
      </w:pPr>
      <w:r>
        <w:rPr/>
        <w:t>-по</w:t>
      </w:r>
      <w:r>
        <w:rPr>
          <w:spacing w:val="-7"/>
        </w:rPr>
        <w:t xml:space="preserve"> </w:t>
      </w:r>
      <w:r>
        <w:rPr/>
        <w:t>личному</w:t>
      </w:r>
      <w:r>
        <w:rPr>
          <w:spacing w:val="-9"/>
        </w:rPr>
        <w:t xml:space="preserve"> </w:t>
      </w:r>
      <w:r>
        <w:rPr/>
        <w:t>заявлению</w:t>
      </w:r>
      <w:r>
        <w:rPr>
          <w:spacing w:val="-7"/>
        </w:rPr>
        <w:t xml:space="preserve"> </w:t>
      </w:r>
      <w:r>
        <w:rPr/>
        <w:t>лица</w:t>
      </w:r>
      <w:r>
        <w:rPr>
          <w:spacing w:val="-8"/>
        </w:rPr>
        <w:t xml:space="preserve"> </w:t>
      </w:r>
      <w:r>
        <w:rPr/>
        <w:t>об</w:t>
      </w:r>
      <w:r>
        <w:rPr>
          <w:spacing w:val="-7"/>
        </w:rPr>
        <w:t xml:space="preserve"> </w:t>
      </w:r>
      <w:r>
        <w:rPr/>
        <w:t>исключении</w:t>
      </w:r>
      <w:r>
        <w:rPr>
          <w:spacing w:val="-6"/>
        </w:rPr>
        <w:t xml:space="preserve"> </w:t>
      </w:r>
      <w:r>
        <w:rPr/>
        <w:t>из</w:t>
      </w:r>
      <w:r>
        <w:rPr>
          <w:spacing w:val="-5"/>
        </w:rPr>
        <w:t xml:space="preserve"> </w:t>
      </w:r>
      <w:r>
        <w:rPr/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резерва;</w:t>
      </w:r>
    </w:p>
    <w:p>
      <w:pPr>
        <w:pStyle w:val="Style16"/>
        <w:ind w:left="0" w:right="109" w:firstLine="707"/>
        <w:jc w:val="both"/>
        <w:rPr/>
      </w:pPr>
      <w:r>
        <w:rPr/>
        <w:t>-в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>
      <w:pPr>
        <w:pStyle w:val="Style16"/>
        <w:ind w:left="0" w:right="109" w:firstLine="707"/>
        <w:jc w:val="both"/>
        <w:rPr/>
      </w:pPr>
      <w:r>
        <w:rPr/>
        <w:t>-при</w:t>
      </w:r>
      <w:r>
        <w:rPr>
          <w:spacing w:val="-9"/>
        </w:rPr>
        <w:t xml:space="preserve"> </w:t>
      </w:r>
      <w:r>
        <w:rPr/>
        <w:t>приобретении</w:t>
      </w:r>
      <w:r>
        <w:rPr>
          <w:spacing w:val="-11"/>
        </w:rPr>
        <w:t xml:space="preserve"> </w:t>
      </w:r>
      <w:r>
        <w:rPr/>
        <w:t>статуса</w:t>
      </w:r>
      <w:r>
        <w:rPr>
          <w:spacing w:val="-9"/>
        </w:rPr>
        <w:t xml:space="preserve"> </w:t>
      </w:r>
      <w:r>
        <w:rPr/>
        <w:t>иностранного</w:t>
      </w:r>
      <w:r>
        <w:rPr>
          <w:spacing w:val="-7"/>
        </w:rPr>
        <w:t xml:space="preserve"> </w:t>
      </w:r>
      <w:r>
        <w:rPr>
          <w:spacing w:val="-2"/>
        </w:rPr>
        <w:t>агента;</w:t>
      </w:r>
    </w:p>
    <w:p>
      <w:pPr>
        <w:pStyle w:val="Style16"/>
        <w:ind w:left="0" w:right="109" w:firstLine="707"/>
        <w:jc w:val="both"/>
        <w:rPr/>
      </w:pPr>
      <w:r>
        <w:rPr/>
        <w:t>-при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>
      <w:pPr>
        <w:sectPr>
          <w:type w:val="nextPage"/>
          <w:pgSz w:w="11906" w:h="16838"/>
          <w:pgMar w:left="1540" w:right="460" w:header="0" w:top="1040" w:footer="0" w:bottom="426" w:gutter="0"/>
          <w:pgNumType w:fmt="decimal"/>
          <w:formProt w:val="false"/>
          <w:textDirection w:val="lrTb"/>
          <w:docGrid w:type="default" w:linePitch="240" w:charSpace="4294965247"/>
        </w:sectPr>
        <w:pStyle w:val="Style16"/>
        <w:ind w:left="0" w:right="109" w:firstLine="707"/>
        <w:jc w:val="both"/>
        <w:rPr/>
      </w:pPr>
      <w:r>
        <w:rPr/>
        <w:t>-в иных случаях, в том числе в инициативном порядке при выявлении сведений,</w:t>
      </w:r>
      <w:r>
        <w:rPr>
          <w:spacing w:val="80"/>
        </w:rPr>
        <w:t xml:space="preserve"> </w:t>
      </w:r>
      <w:r>
        <w:rPr/>
        <w:t>не</w:t>
      </w:r>
      <w:r>
        <w:rPr>
          <w:spacing w:val="80"/>
        </w:rPr>
        <w:t xml:space="preserve"> </w:t>
      </w:r>
      <w:r>
        <w:rPr/>
        <w:t>позволяющих</w:t>
      </w:r>
      <w:r>
        <w:rPr>
          <w:spacing w:val="80"/>
        </w:rPr>
        <w:t xml:space="preserve"> </w:t>
      </w:r>
      <w:r>
        <w:rPr/>
        <w:t>принимать</w:t>
      </w:r>
      <w:r>
        <w:rPr>
          <w:spacing w:val="80"/>
        </w:rPr>
        <w:t xml:space="preserve"> </w:t>
      </w:r>
      <w:r>
        <w:rPr/>
        <w:t>лицо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муниципальную</w:t>
      </w:r>
      <w:r>
        <w:rPr>
          <w:spacing w:val="80"/>
        </w:rPr>
        <w:t xml:space="preserve"> </w:t>
      </w:r>
      <w:r>
        <w:rPr/>
        <w:t>службу.</w:t>
      </w:r>
    </w:p>
    <w:p>
      <w:pPr>
        <w:pStyle w:val="Normal"/>
        <w:spacing w:before="79" w:after="0"/>
        <w:ind w:right="542" w:firstLine="808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>
      <w:pPr>
        <w:pStyle w:val="Normal"/>
        <w:ind w:right="546" w:firstLine="8080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6"/>
        <w:spacing w:before="5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/>
        <w:ind w:right="332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РЕЕСТР</w:t>
      </w:r>
    </w:p>
    <w:p>
      <w:pPr>
        <w:pStyle w:val="Normal"/>
        <w:tabs>
          <w:tab w:val="left" w:pos="5298" w:leader="none"/>
          <w:tab w:val="left" w:pos="5958" w:leader="none"/>
        </w:tabs>
        <w:ind w:left="2337" w:right="2671" w:hanging="0"/>
        <w:jc w:val="center"/>
        <w:rPr>
          <w:sz w:val="24"/>
        </w:rPr>
      </w:pPr>
      <w:r>
        <w:rPr>
          <w:sz w:val="24"/>
        </w:rPr>
        <w:t>лиц*,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 по состоянию на «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4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>
      <w:pPr>
        <w:pStyle w:val="Style16"/>
        <w:spacing w:before="49" w:after="0"/>
        <w:ind w:left="0" w:hanging="0"/>
        <w:rPr>
          <w:sz w:val="20"/>
        </w:rPr>
      </w:pPr>
      <w:r>
        <w:rPr>
          <w:sz w:val="20"/>
        </w:rPr>
      </w:r>
    </w:p>
    <w:tbl>
      <w:tblPr>
        <w:tblStyle w:val="TableNormal"/>
        <w:tblW w:w="15133" w:type="dxa"/>
        <w:jc w:val="left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1123"/>
        <w:gridCol w:w="919"/>
        <w:gridCol w:w="934"/>
        <w:gridCol w:w="850"/>
        <w:gridCol w:w="1421"/>
        <w:gridCol w:w="847"/>
        <w:gridCol w:w="993"/>
        <w:gridCol w:w="3"/>
        <w:gridCol w:w="849"/>
        <w:gridCol w:w="3"/>
        <w:gridCol w:w="988"/>
        <w:gridCol w:w="3"/>
        <w:gridCol w:w="849"/>
        <w:gridCol w:w="3"/>
        <w:gridCol w:w="1220"/>
        <w:gridCol w:w="3"/>
        <w:gridCol w:w="1014"/>
        <w:gridCol w:w="2"/>
        <w:gridCol w:w="1023"/>
        <w:gridCol w:w="1"/>
        <w:gridCol w:w="1414"/>
      </w:tblGrid>
      <w:tr>
        <w:trPr>
          <w:trHeight w:val="969" w:hRule="atLeast"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201" w:right="186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1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2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374" w:right="131" w:hanging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>имя,</w:t>
            </w:r>
          </w:p>
          <w:p>
            <w:pPr>
              <w:pStyle w:val="TableParagraph1"/>
              <w:spacing w:before="1" w:after="0"/>
              <w:ind w:left="189" w:hanging="0"/>
              <w:rPr>
                <w:sz w:val="20"/>
              </w:rPr>
            </w:pP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7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Число, месяц, </w:t>
            </w:r>
            <w:r>
              <w:rPr>
                <w:spacing w:val="-4"/>
                <w:sz w:val="20"/>
              </w:rPr>
              <w:t>год</w:t>
            </w:r>
          </w:p>
          <w:p>
            <w:pPr>
              <w:pStyle w:val="TableParagraph1"/>
              <w:spacing w:before="2" w:after="0"/>
              <w:ind w:left="76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 xml:space="preserve">рожден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9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271" w:right="99" w:hanging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" w:after="0"/>
              <w:ind w:left="109" w:right="9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 </w:t>
            </w:r>
            <w:r>
              <w:rPr>
                <w:spacing w:val="-4"/>
                <w:sz w:val="20"/>
              </w:rPr>
              <w:t xml:space="preserve">ное </w:t>
            </w:r>
            <w:r>
              <w:rPr>
                <w:spacing w:val="-2"/>
                <w:sz w:val="20"/>
              </w:rPr>
              <w:t xml:space="preserve">положе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22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157" w:right="14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Замещаемая </w:t>
            </w:r>
            <w:r>
              <w:rPr>
                <w:sz w:val="20"/>
              </w:rPr>
              <w:t xml:space="preserve">должность в </w:t>
            </w:r>
            <w:r>
              <w:rPr>
                <w:spacing w:val="-2"/>
                <w:sz w:val="20"/>
              </w:rPr>
              <w:t xml:space="preserve">настоящее </w:t>
            </w: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(место </w:t>
            </w:r>
            <w:r>
              <w:rPr>
                <w:spacing w:val="-2"/>
                <w:sz w:val="20"/>
              </w:rPr>
              <w:t>работы/</w:t>
            </w:r>
          </w:p>
          <w:p>
            <w:pPr>
              <w:pStyle w:val="TableParagraph1"/>
              <w:spacing w:lineRule="exact" w:line="229"/>
              <w:ind w:left="73" w:right="59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учебы/</w:t>
            </w:r>
          </w:p>
          <w:p>
            <w:pPr>
              <w:pStyle w:val="TableParagraph1"/>
              <w:spacing w:lineRule="exact" w:line="229"/>
              <w:ind w:left="73" w:right="6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стажировки)</w:t>
            </w:r>
          </w:p>
        </w:tc>
        <w:tc>
          <w:tcPr>
            <w:tcW w:w="1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before="1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" w:after="0"/>
              <w:ind w:left="351" w:right="265" w:hanging="75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" w:after="0"/>
              <w:ind w:left="111" w:right="100" w:firstLin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 xml:space="preserve">включе </w:t>
            </w:r>
            <w:r>
              <w:rPr>
                <w:sz w:val="20"/>
              </w:rPr>
              <w:t xml:space="preserve">ние в </w:t>
            </w: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ind w:left="111" w:right="9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Реквизит </w:t>
            </w:r>
            <w:r>
              <w:rPr>
                <w:sz w:val="20"/>
              </w:rPr>
              <w:t xml:space="preserve">ы и </w:t>
            </w:r>
            <w:r>
              <w:rPr>
                <w:spacing w:val="-2"/>
                <w:sz w:val="20"/>
              </w:rPr>
              <w:t xml:space="preserve">наимено вание докумен </w:t>
            </w:r>
            <w:r>
              <w:rPr>
                <w:sz w:val="20"/>
              </w:rPr>
              <w:t xml:space="preserve">та, на </w:t>
            </w:r>
            <w:r>
              <w:rPr>
                <w:spacing w:val="-2"/>
                <w:sz w:val="20"/>
              </w:rPr>
              <w:t xml:space="preserve">основан </w:t>
            </w:r>
            <w:r>
              <w:rPr>
                <w:spacing w:val="-6"/>
                <w:sz w:val="20"/>
              </w:rPr>
              <w:t xml:space="preserve">ии </w:t>
            </w:r>
            <w:r>
              <w:rPr>
                <w:spacing w:val="-2"/>
                <w:sz w:val="20"/>
              </w:rPr>
              <w:t xml:space="preserve">которого принято решения </w:t>
            </w:r>
            <w:r>
              <w:rPr>
                <w:spacing w:val="-10"/>
                <w:sz w:val="20"/>
              </w:rPr>
              <w:t>о</w:t>
            </w:r>
          </w:p>
          <w:p>
            <w:pPr>
              <w:pStyle w:val="TableParagraph1"/>
              <w:ind w:left="128" w:right="11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включен </w:t>
            </w:r>
            <w:r>
              <w:rPr>
                <w:sz w:val="20"/>
              </w:rPr>
              <w:t>ии в</w:t>
            </w:r>
          </w:p>
          <w:p>
            <w:pPr>
              <w:pStyle w:val="TableParagraph1"/>
              <w:spacing w:lineRule="exact" w:line="215"/>
              <w:ind w:left="111" w:right="9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ind w:left="114" w:right="10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 новани </w:t>
            </w:r>
            <w:r>
              <w:rPr>
                <w:sz w:val="20"/>
              </w:rPr>
              <w:t xml:space="preserve">е вида </w:t>
            </w:r>
            <w:r>
              <w:rPr>
                <w:spacing w:val="-2"/>
                <w:sz w:val="20"/>
              </w:rPr>
              <w:t>резерв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(функц иональ </w:t>
            </w:r>
            <w:r>
              <w:rPr>
                <w:spacing w:val="-4"/>
                <w:sz w:val="20"/>
              </w:rPr>
              <w:t xml:space="preserve">ный, </w:t>
            </w:r>
            <w:r>
              <w:rPr>
                <w:spacing w:val="-2"/>
                <w:sz w:val="20"/>
              </w:rPr>
              <w:t xml:space="preserve">перспе ктивны </w:t>
            </w:r>
            <w:r>
              <w:rPr>
                <w:spacing w:val="-6"/>
                <w:sz w:val="20"/>
              </w:rPr>
              <w:t xml:space="preserve">й, </w:t>
            </w:r>
            <w:r>
              <w:rPr>
                <w:spacing w:val="-2"/>
                <w:sz w:val="20"/>
              </w:rPr>
              <w:t xml:space="preserve">мобиль </w:t>
            </w:r>
            <w:r>
              <w:rPr>
                <w:spacing w:val="-4"/>
                <w:sz w:val="20"/>
              </w:rPr>
              <w:t>ный)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ind w:left="140" w:right="12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 </w:t>
            </w:r>
            <w:r>
              <w:rPr>
                <w:spacing w:val="-4"/>
                <w:sz w:val="20"/>
              </w:rPr>
              <w:t xml:space="preserve">ние </w:t>
            </w:r>
            <w:r>
              <w:rPr>
                <w:spacing w:val="-2"/>
                <w:sz w:val="20"/>
              </w:rPr>
              <w:t xml:space="preserve">целевой* должности (группы должносте </w:t>
            </w:r>
            <w:r>
              <w:rPr>
                <w:sz w:val="20"/>
              </w:rPr>
              <w:t xml:space="preserve">й), на </w:t>
            </w:r>
            <w:r>
              <w:rPr>
                <w:spacing w:val="-2"/>
                <w:sz w:val="20"/>
              </w:rPr>
              <w:t xml:space="preserve">которую формирует </w:t>
            </w:r>
            <w:r>
              <w:rPr>
                <w:sz w:val="20"/>
              </w:rPr>
              <w:t>ся резерв</w:t>
            </w:r>
          </w:p>
        </w:tc>
        <w:tc>
          <w:tcPr>
            <w:tcW w:w="1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ind w:left="51" w:right="38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Готовнос </w:t>
            </w:r>
            <w:r>
              <w:rPr>
                <w:sz w:val="20"/>
              </w:rPr>
              <w:t>ть к</w:t>
            </w:r>
          </w:p>
          <w:p>
            <w:pPr>
              <w:pStyle w:val="TableParagraph1"/>
              <w:ind w:left="127" w:right="10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переезду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другой </w:t>
            </w:r>
            <w:r>
              <w:rPr>
                <w:spacing w:val="-2"/>
                <w:sz w:val="20"/>
              </w:rPr>
              <w:t xml:space="preserve">муницип </w:t>
            </w:r>
            <w:r>
              <w:rPr>
                <w:sz w:val="20"/>
              </w:rPr>
              <w:t xml:space="preserve">алитет в </w:t>
            </w:r>
            <w:r>
              <w:rPr>
                <w:spacing w:val="-2"/>
                <w:sz w:val="20"/>
              </w:rPr>
              <w:t xml:space="preserve">случае назначен </w:t>
            </w:r>
            <w:r>
              <w:rPr>
                <w:sz w:val="20"/>
              </w:rPr>
              <w:t xml:space="preserve">ия на </w:t>
            </w:r>
            <w:r>
              <w:rPr>
                <w:spacing w:val="-2"/>
                <w:sz w:val="20"/>
              </w:rPr>
              <w:t xml:space="preserve">резервир уемую должнос </w:t>
            </w:r>
            <w:r>
              <w:rPr>
                <w:spacing w:val="-6"/>
                <w:sz w:val="20"/>
              </w:rPr>
              <w:t>ть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ind w:left="129" w:right="11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Персона льный наставни </w:t>
            </w:r>
            <w:r>
              <w:rPr>
                <w:spacing w:val="-10"/>
                <w:sz w:val="20"/>
              </w:rPr>
              <w:t>к</w:t>
            </w:r>
          </w:p>
          <w:p>
            <w:pPr>
              <w:pStyle w:val="TableParagraph1"/>
              <w:ind w:left="88" w:right="7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(куратор) резервис </w:t>
            </w:r>
            <w:r>
              <w:rPr>
                <w:spacing w:val="-6"/>
                <w:sz w:val="20"/>
              </w:rPr>
              <w:t>та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ind w:left="73" w:right="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 </w:t>
            </w:r>
            <w:r>
              <w:rPr>
                <w:spacing w:val="-4"/>
                <w:sz w:val="20"/>
              </w:rPr>
              <w:t xml:space="preserve">ная </w:t>
            </w:r>
            <w:r>
              <w:rPr>
                <w:spacing w:val="-2"/>
                <w:sz w:val="20"/>
              </w:rPr>
              <w:t xml:space="preserve">информация </w:t>
            </w:r>
            <w:r>
              <w:rPr>
                <w:sz w:val="20"/>
              </w:rPr>
              <w:t xml:space="preserve">(членство в </w:t>
            </w:r>
            <w:r>
              <w:rPr>
                <w:spacing w:val="-4"/>
                <w:sz w:val="20"/>
              </w:rPr>
              <w:t>НКО,</w:t>
            </w:r>
          </w:p>
          <w:p>
            <w:pPr>
              <w:pStyle w:val="TableParagraph1"/>
              <w:ind w:left="130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общественная деятельность, партийность, достижения, </w:t>
            </w:r>
            <w:r>
              <w:rPr>
                <w:sz w:val="20"/>
              </w:rPr>
              <w:t xml:space="preserve">заслуги, иная </w:t>
            </w:r>
            <w:r>
              <w:rPr>
                <w:spacing w:val="-2"/>
                <w:sz w:val="20"/>
              </w:rPr>
              <w:t>информация)</w:t>
            </w:r>
          </w:p>
        </w:tc>
      </w:tr>
      <w:tr>
        <w:trPr>
          <w:trHeight w:val="2471" w:hRule="atLeast"/>
        </w:trPr>
        <w:tc>
          <w:tcPr>
            <w:tcW w:w="6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9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14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118" w:right="10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 альной (государ </w:t>
            </w:r>
            <w:r>
              <w:rPr>
                <w:spacing w:val="-4"/>
                <w:sz w:val="20"/>
              </w:rPr>
              <w:t xml:space="preserve">ств- </w:t>
            </w:r>
            <w:r>
              <w:rPr>
                <w:spacing w:val="-2"/>
                <w:sz w:val="20"/>
              </w:rPr>
              <w:t>венной) службы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10"/>
              <w:ind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10"/>
              <w:ind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10"/>
              <w:ind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ind w:left="212" w:hanging="0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целевая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перспективного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резерва,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резерва.</w:t>
      </w:r>
    </w:p>
    <w:p>
      <w:pPr>
        <w:sectPr>
          <w:type w:val="nextPage"/>
          <w:pgSz w:orient="landscape" w:w="16850" w:h="11906"/>
          <w:pgMar w:left="920" w:right="560" w:header="0" w:top="9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212" w:hanging="0"/>
        <w:rPr>
          <w:sz w:val="20"/>
        </w:rPr>
      </w:pPr>
      <w:r>
        <w:rPr>
          <w:sz w:val="20"/>
        </w:rPr>
        <w:t>**</w:t>
      </w:r>
      <w:r>
        <w:rPr>
          <w:spacing w:val="30"/>
          <w:sz w:val="20"/>
        </w:rPr>
        <w:t xml:space="preserve"> </w:t>
      </w: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лиц,</w:t>
      </w:r>
      <w:r>
        <w:rPr>
          <w:spacing w:val="29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реестр,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3"/>
          <w:sz w:val="20"/>
        </w:rPr>
        <w:t xml:space="preserve"> </w:t>
      </w:r>
      <w:r>
        <w:rPr>
          <w:sz w:val="20"/>
        </w:rPr>
        <w:t>справки-объективки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2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8"/>
          <w:sz w:val="20"/>
        </w:rPr>
        <w:t xml:space="preserve"> </w:t>
      </w:r>
      <w:r>
        <w:rPr>
          <w:sz w:val="20"/>
        </w:rPr>
        <w:t>почте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электронных носителях информации. Справки-объективки подлежат актуализации одновременно с актуализацией сведений реестра.</w:t>
      </w:r>
    </w:p>
    <w:p>
      <w:pPr>
        <w:pStyle w:val="Style16"/>
        <w:spacing w:before="65" w:after="0"/>
        <w:ind w:left="-142" w:right="-389" w:firstLine="7938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30AA46B">
                <wp:simplePos x="0" y="0"/>
                <wp:positionH relativeFrom="page">
                  <wp:posOffset>5996305</wp:posOffset>
                </wp:positionH>
                <wp:positionV relativeFrom="paragraph">
                  <wp:posOffset>439420</wp:posOffset>
                </wp:positionV>
                <wp:extent cx="1091565" cy="1451610"/>
                <wp:effectExtent l="0" t="0" r="0" b="0"/>
                <wp:wrapNone/>
                <wp:docPr id="2" name="Picture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800" cy="1450800"/>
                        </a:xfrm>
                      </wpg:grpSpPr>
                      <wps:wsp>
                        <wps:cNvSpPr/>
                        <wps:spPr>
                          <a:xfrm>
                            <a:off x="5040" y="4320"/>
                            <a:ext cx="1081440" cy="144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135" h="1440180">
                                <a:moveTo>
                                  <a:pt x="0" y="1440179"/>
                                </a:moveTo>
                                <a:lnTo>
                                  <a:pt x="1080135" y="1440179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90800" cy="14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28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hAnsiTheme="minorHAnsi" w:ascii="Calibri" w:hAnsi="Calibri"/>
                                  <w:color w:val="000000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1" style="position:absolute;margin-left:472.15pt;margin-top:34.6pt;width:85.9pt;height:114.25pt" coordorigin="9443,692" coordsize="1718,2285">
                <v:rect id="shape_0" stroked="f" style="position:absolute;left:9443;top:692;width:1717;height:2284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281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hAnsiTheme="minorHAnsi" w:ascii="Calibri" w:hAnsi="Calibri"/>
                            <w:color w:val="000000"/>
                          </w:rPr>
                          <w:t>ФОТО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  <w:r>
        <w:rPr/>
        <w:t xml:space="preserve"> к реестру</w:t>
      </w:r>
    </w:p>
    <w:p>
      <w:pPr>
        <w:pStyle w:val="Style16"/>
        <w:spacing w:before="145" w:after="0"/>
        <w:ind w:left="0" w:hanging="0"/>
        <w:rPr>
          <w:sz w:val="20"/>
        </w:rPr>
      </w:pPr>
      <w:r>
        <w:rPr>
          <w:sz w:val="20"/>
        </w:rPr>
      </w:r>
    </w:p>
    <w:tbl>
      <w:tblPr>
        <w:tblStyle w:val="TableNormal"/>
        <w:tblW w:w="8715" w:type="dxa"/>
        <w:jc w:val="left"/>
        <w:tblInd w:w="27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15"/>
      </w:tblGrid>
      <w:tr>
        <w:trPr>
          <w:trHeight w:val="1659" w:hRule="atLeast"/>
        </w:trPr>
        <w:tc>
          <w:tcPr>
            <w:tcW w:w="871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1"/>
              <w:spacing w:before="48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1"/>
              <w:spacing w:before="1" w:after="0"/>
              <w:ind w:left="1563" w:right="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10"/>
                <w:sz w:val="28"/>
              </w:rPr>
              <w:t>А</w:t>
            </w:r>
          </w:p>
        </w:tc>
      </w:tr>
      <w:tr>
        <w:trPr>
          <w:trHeight w:val="598" w:hRule="atLeast"/>
        </w:trPr>
        <w:tc>
          <w:tcPr>
            <w:tcW w:w="871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70"/>
              <w:ind w:left="1563" w:hanging="0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отчество)</w:t>
            </w:r>
          </w:p>
        </w:tc>
      </w:tr>
    </w:tbl>
    <w:p>
      <w:pPr>
        <w:pStyle w:val="Normal"/>
        <w:tabs>
          <w:tab w:val="left" w:pos="3548" w:leader="none"/>
          <w:tab w:val="left" w:pos="7659" w:leader="none"/>
        </w:tabs>
        <w:ind w:left="633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left" w:pos="3548" w:leader="none"/>
          <w:tab w:val="left" w:pos="7659" w:leader="none"/>
        </w:tabs>
        <w:ind w:left="633" w:hanging="0"/>
        <w:rPr>
          <w:b/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рождения</w:t>
      </w:r>
      <w:r>
        <w:rPr>
          <w:b/>
          <w:sz w:val="28"/>
        </w:rPr>
        <w:tab/>
        <w:t>Место</w:t>
      </w:r>
      <w:r>
        <w:rPr>
          <w:b/>
          <w:spacing w:val="-2"/>
          <w:sz w:val="28"/>
        </w:rPr>
        <w:t xml:space="preserve"> рождения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Гражданство</w:t>
      </w:r>
    </w:p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spacing w:before="195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8214" w:type="dxa"/>
        <w:jc w:val="left"/>
        <w:tblInd w:w="32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8"/>
        <w:gridCol w:w="4635"/>
      </w:tblGrid>
      <w:tr>
        <w:trPr>
          <w:trHeight w:val="31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TableParagraph1"/>
              <w:spacing w:lineRule="exact" w:line="291"/>
              <w:ind w:left="50" w:hanging="0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  <w:tc>
          <w:tcPr>
            <w:tcW w:w="4635" w:type="dxa"/>
            <w:tcBorders/>
            <w:shd w:fill="auto" w:val="clear"/>
          </w:tcPr>
          <w:p>
            <w:pPr>
              <w:pStyle w:val="TableParagraph1"/>
              <w:spacing w:lineRule="exact" w:line="291"/>
              <w:ind w:left="188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Окончил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что)</w:t>
            </w:r>
          </w:p>
        </w:tc>
      </w:tr>
    </w:tbl>
    <w:p>
      <w:pPr>
        <w:pStyle w:val="Style16"/>
        <w:ind w:left="0" w:hanging="0"/>
        <w:rPr>
          <w:b/>
          <w:b/>
        </w:rPr>
      </w:pPr>
      <w:r>
        <w:rPr>
          <w:b/>
        </w:rPr>
      </w:r>
    </w:p>
    <w:p>
      <w:pPr>
        <w:pStyle w:val="Style16"/>
        <w:spacing w:before="321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612"/>
        <w:ind w:left="372" w:right="1835" w:hanging="0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Специальность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образованию,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степень,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звание    Повышение квалификации, переподготовка</w:t>
      </w:r>
    </w:p>
    <w:p>
      <w:pPr>
        <w:pStyle w:val="Normal"/>
        <w:spacing w:before="1" w:after="0"/>
        <w:ind w:left="372" w:hanging="0"/>
        <w:rPr>
          <w:b/>
          <w:b/>
          <w:sz w:val="28"/>
        </w:rPr>
      </w:pPr>
      <w:r>
        <w:rPr>
          <w:b/>
          <w:sz w:val="28"/>
        </w:rPr>
        <w:t>Классный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(воинское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специальное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звание)</w:t>
      </w:r>
    </w:p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spacing w:before="57" w:after="1"/>
        <w:ind w:lef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8830" w:type="dxa"/>
        <w:jc w:val="left"/>
        <w:tblInd w:w="36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3"/>
        <w:gridCol w:w="3796"/>
      </w:tblGrid>
      <w:tr>
        <w:trPr>
          <w:trHeight w:val="632" w:hRule="atLeast"/>
        </w:trPr>
        <w:tc>
          <w:tcPr>
            <w:tcW w:w="5033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right="723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Какими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иностранными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языками</w:t>
            </w:r>
          </w:p>
          <w:p>
            <w:pPr>
              <w:pStyle w:val="TableParagraph1"/>
              <w:spacing w:lineRule="exact" w:line="302"/>
              <w:ind w:right="723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left="775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Является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депутатом</w:t>
            </w:r>
          </w:p>
        </w:tc>
      </w:tr>
    </w:tbl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spacing w:before="57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109" w:type="dxa"/>
        <w:jc w:val="left"/>
        <w:tblInd w:w="61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4"/>
        <w:gridCol w:w="4724"/>
      </w:tblGrid>
      <w:tr>
        <w:trPr>
          <w:trHeight w:val="957" w:hRule="atLeast"/>
        </w:trPr>
        <w:tc>
          <w:tcPr>
            <w:tcW w:w="4384" w:type="dxa"/>
            <w:tcBorders/>
            <w:shd w:fill="auto" w:val="clear"/>
          </w:tcPr>
          <w:p>
            <w:pPr>
              <w:pStyle w:val="TableParagraph1"/>
              <w:ind w:right="58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Имеет 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 и правительственные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награды</w:t>
            </w:r>
          </w:p>
          <w:p>
            <w:pPr>
              <w:pStyle w:val="TableParagraph1"/>
              <w:spacing w:lineRule="exact" w:line="302"/>
              <w:ind w:right="58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(какие)</w:t>
            </w:r>
          </w:p>
        </w:tc>
        <w:tc>
          <w:tcPr>
            <w:tcW w:w="4724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left="58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Был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где)</w:t>
            </w:r>
          </w:p>
        </w:tc>
      </w:tr>
    </w:tbl>
    <w:p>
      <w:pPr>
        <w:pStyle w:val="Style16"/>
        <w:spacing w:before="229" w:after="0"/>
        <w:ind w:left="0" w:hanging="0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прошлом</w:t>
      </w:r>
    </w:p>
    <w:p>
      <w:pPr>
        <w:pStyle w:val="Normal"/>
        <w:spacing w:before="66" w:after="0"/>
        <w:ind w:right="368" w:hanging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>
      <w:pPr>
        <w:pStyle w:val="Normal"/>
        <w:ind w:right="365" w:hanging="0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реестру</w:t>
      </w:r>
    </w:p>
    <w:p>
      <w:pPr>
        <w:pStyle w:val="Normal"/>
        <w:spacing w:lineRule="exact" w:line="263" w:before="161" w:after="0"/>
        <w:ind w:left="3" w:hanging="0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>
      <w:pPr>
        <w:pStyle w:val="Normal"/>
        <w:spacing w:lineRule="exact" w:line="26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>
      <w:pPr>
        <w:pStyle w:val="Normal"/>
        <w:tabs>
          <w:tab w:val="left" w:pos="9905" w:leader="none"/>
        </w:tabs>
        <w:spacing w:lineRule="exact" w:line="265" w:before="34" w:after="0"/>
        <w:ind w:left="630" w:hanging="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spacing w:lineRule="exact" w:line="205"/>
        <w:ind w:left="704" w:hanging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>
      <w:pPr>
        <w:pStyle w:val="Normal"/>
        <w:tabs>
          <w:tab w:val="left" w:pos="10446" w:leader="none"/>
        </w:tabs>
        <w:spacing w:lineRule="exact" w:line="262"/>
        <w:ind w:left="372" w:hanging="0"/>
        <w:jc w:val="both"/>
        <w:rPr>
          <w:sz w:val="24"/>
        </w:rPr>
      </w:pPr>
      <w:r>
        <w:rPr>
          <w:sz w:val="24"/>
        </w:rPr>
        <w:t xml:space="preserve">проживающий(ая) по адресу: </w:t>
      </w:r>
      <w:r>
        <w:rPr>
          <w:sz w:val="24"/>
          <w:u w:val="single"/>
        </w:rPr>
        <w:tab/>
      </w:r>
    </w:p>
    <w:p>
      <w:pPr>
        <w:pStyle w:val="Style16"/>
        <w:spacing w:before="11" w:after="0"/>
        <w:ind w:left="0" w:hanging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4B025A72">
                <wp:simplePos x="0" y="0"/>
                <wp:positionH relativeFrom="page">
                  <wp:posOffset>541020</wp:posOffset>
                </wp:positionH>
                <wp:positionV relativeFrom="paragraph">
                  <wp:posOffset>154305</wp:posOffset>
                </wp:positionV>
                <wp:extent cx="6326505" cy="3175"/>
                <wp:effectExtent l="0" t="0" r="0" b="0"/>
                <wp:wrapTopAndBottom/>
                <wp:docPr id="3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hanging="0"/>
        <w:jc w:val="both"/>
        <w:rPr/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  <w:tab/>
        <w:tab/>
      </w:r>
      <w:r>
        <w:rPr>
          <w:sz w:val="24"/>
        </w:rPr>
        <w:t xml:space="preserve"> в соответствии с Федеральным </w:t>
      </w:r>
      <w:hyperlink r:id="rId4">
        <w:r>
          <w:rPr>
            <w:rStyle w:val="Style10"/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  <w:tab/>
        <w:tab/>
        <w:tab/>
        <w:tab/>
      </w:r>
      <w:r>
        <w:rPr>
          <w:sz w:val="24"/>
        </w:rPr>
        <w:t xml:space="preserve">, расположенной по адресу: </w:t>
      </w:r>
      <w:r>
        <w:rPr>
          <w:sz w:val="24"/>
          <w:u w:val="single"/>
        </w:rPr>
        <w:tab/>
        <w:tab/>
      </w:r>
      <w:r>
        <w:rPr>
          <w:sz w:val="24"/>
        </w:rPr>
        <w:t>,(далее – Оператор)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e-mail);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 xml:space="preserve">-серия,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  </w:t>
      </w:r>
      <w:r>
        <w:rPr>
          <w:sz w:val="24"/>
        </w:rPr>
        <w:t>службы, ведения о наградах;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-иные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>
      <w:pPr>
        <w:pStyle w:val="Normal"/>
        <w:spacing w:lineRule="auto" w:line="216"/>
        <w:ind w:left="372" w:right="376" w:hanging="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>
      <w:pPr>
        <w:pStyle w:val="Normal"/>
        <w:spacing w:lineRule="auto" w:line="216"/>
        <w:ind w:left="372" w:right="376" w:hanging="0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>
      <w:pPr>
        <w:pStyle w:val="Style16"/>
        <w:spacing w:before="57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300571E7">
                <wp:simplePos x="0" y="0"/>
                <wp:positionH relativeFrom="page">
                  <wp:posOffset>991235</wp:posOffset>
                </wp:positionH>
                <wp:positionV relativeFrom="paragraph">
                  <wp:posOffset>197485</wp:posOffset>
                </wp:positionV>
                <wp:extent cx="1144905" cy="3175"/>
                <wp:effectExtent l="0" t="0" r="0" b="0"/>
                <wp:wrapTopAndBottom/>
                <wp:docPr id="4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4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 wp14:anchorId="0F32133D">
                <wp:simplePos x="0" y="0"/>
                <wp:positionH relativeFrom="page">
                  <wp:posOffset>5266690</wp:posOffset>
                </wp:positionH>
                <wp:positionV relativeFrom="paragraph">
                  <wp:posOffset>197485</wp:posOffset>
                </wp:positionV>
                <wp:extent cx="1221105" cy="3175"/>
                <wp:effectExtent l="0" t="0" r="0" b="0"/>
                <wp:wrapTopAndBottom/>
                <wp:docPr id="5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6372" w:leader="none"/>
        </w:tabs>
        <w:ind w:right="21" w:hanging="0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>
      <w:pPr>
        <w:pStyle w:val="Normal"/>
        <w:ind w:right="369" w:firstLine="6804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№2</w:t>
      </w:r>
    </w:p>
    <w:p>
      <w:pPr>
        <w:pStyle w:val="Normal"/>
        <w:ind w:right="369" w:firstLine="6804"/>
        <w:jc w:val="center"/>
        <w:rPr>
          <w:spacing w:val="-3"/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 по</w:t>
      </w:r>
    </w:p>
    <w:p>
      <w:pPr>
        <w:pStyle w:val="Normal"/>
        <w:ind w:right="369" w:firstLine="6804"/>
        <w:jc w:val="center"/>
        <w:rPr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>
      <w:pPr>
        <w:pStyle w:val="Normal"/>
        <w:ind w:right="369" w:firstLine="6804"/>
        <w:jc w:val="center"/>
        <w:rPr>
          <w:spacing w:val="-6"/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</w:p>
    <w:p>
      <w:pPr>
        <w:pStyle w:val="Normal"/>
        <w:ind w:right="369" w:firstLine="6804"/>
        <w:jc w:val="center"/>
        <w:rPr>
          <w:sz w:val="24"/>
        </w:rPr>
      </w:pP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6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spacing w:before="93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spacing w:lineRule="exact" w:line="322"/>
        <w:ind w:left="142" w:hanging="0"/>
        <w:jc w:val="center"/>
        <w:rPr/>
      </w:pPr>
      <w:r>
        <w:rPr/>
        <w:t>ПРИМЕРНАЯ</w:t>
      </w:r>
      <w:r>
        <w:rPr>
          <w:spacing w:val="-9"/>
        </w:rPr>
        <w:t xml:space="preserve"> </w:t>
      </w:r>
      <w:r>
        <w:rPr/>
        <w:t>ФОРМА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>
      <w:pPr>
        <w:pStyle w:val="Style16"/>
        <w:spacing w:lineRule="auto" w:line="480"/>
        <w:ind w:left="4241" w:hanging="3515"/>
        <w:rPr/>
      </w:pPr>
      <w:r>
        <w:rPr/>
        <w:t>на</w:t>
      </w:r>
      <w:r>
        <w:rPr>
          <w:spacing w:val="-5"/>
        </w:rPr>
        <w:t xml:space="preserve"> </w:t>
      </w:r>
      <w:r>
        <w:rPr/>
        <w:t>кандидата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включения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муниципальный</w:t>
      </w:r>
      <w:r>
        <w:rPr>
          <w:spacing w:val="-5"/>
        </w:rPr>
        <w:t xml:space="preserve"> </w:t>
      </w:r>
      <w:r>
        <w:rPr/>
        <w:t>резерв</w:t>
      </w:r>
      <w:r>
        <w:rPr>
          <w:spacing w:val="-6"/>
        </w:rPr>
        <w:t xml:space="preserve"> </w:t>
      </w:r>
      <w:r>
        <w:rPr/>
        <w:t>управленческих</w:t>
      </w:r>
      <w:r>
        <w:rPr>
          <w:spacing w:val="-4"/>
        </w:rPr>
        <w:t xml:space="preserve"> </w:t>
      </w:r>
      <w:r>
        <w:rPr/>
        <w:t xml:space="preserve">кадров </w:t>
      </w:r>
      <w:r>
        <w:rPr>
          <w:spacing w:val="-2"/>
        </w:rPr>
        <w:t>РЕКОМЕНДАЦИЯ</w:t>
      </w:r>
    </w:p>
    <w:p>
      <w:pPr>
        <w:pStyle w:val="Style16"/>
        <w:tabs>
          <w:tab w:val="left" w:pos="10003" w:leader="none"/>
        </w:tabs>
        <w:spacing w:before="1" w:after="0"/>
        <w:ind w:left="0" w:right="428" w:hanging="0"/>
        <w:jc w:val="right"/>
        <w:rPr/>
      </w:pPr>
      <w:r>
        <w:rPr>
          <w:spacing w:val="-5"/>
        </w:rPr>
        <w:t>на</w:t>
      </w:r>
      <w:r>
        <w:rPr>
          <w:u w:val="single"/>
        </w:rPr>
        <w:tab/>
      </w:r>
    </w:p>
    <w:p>
      <w:pPr>
        <w:pStyle w:val="Style16"/>
        <w:spacing w:before="62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 wp14:anchorId="42CC4B18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317615" cy="3175"/>
                <wp:effectExtent l="0" t="0" r="0" b="0"/>
                <wp:wrapTopAndBottom/>
                <wp:docPr id="6" name="Pictur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15607" h="0">
                              <a:moveTo>
                                <a:pt x="0" y="0"/>
                              </a:moveTo>
                              <a:lnTo>
                                <a:pt x="631560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left="484" w:right="489" w:hanging="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>
      <w:pPr>
        <w:pStyle w:val="Style16"/>
        <w:spacing w:before="44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tabs>
          <w:tab w:val="left" w:pos="9980" w:leader="none"/>
        </w:tabs>
        <w:ind w:left="0" w:right="79" w:hanging="0"/>
        <w:jc w:val="center"/>
        <w:rPr/>
      </w:pPr>
      <w:r>
        <w:rPr>
          <w:spacing w:val="-5"/>
        </w:rPr>
        <w:t>Я,</w:t>
      </w:r>
      <w:r>
        <w:rPr>
          <w:u w:val="single"/>
        </w:rPr>
        <w:tab/>
      </w:r>
    </w:p>
    <w:p>
      <w:pPr>
        <w:pStyle w:val="Style16"/>
        <w:spacing w:before="62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7" wp14:anchorId="1CA2430E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228715" cy="3175"/>
                <wp:effectExtent l="0" t="0" r="0" b="0"/>
                <wp:wrapTopAndBottom/>
                <wp:docPr id="7" name="Pictur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6624" h="0">
                              <a:moveTo>
                                <a:pt x="0" y="0"/>
                              </a:moveTo>
                              <a:lnTo>
                                <a:pt x="622662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left="2938" w:hanging="2418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муниципальный резерв управленческих кадров)</w:t>
      </w:r>
    </w:p>
    <w:p>
      <w:pPr>
        <w:pStyle w:val="Style16"/>
        <w:spacing w:before="44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ind w:left="372" w:hanging="0"/>
        <w:rPr/>
      </w:pPr>
      <w:r>
        <w:rPr/>
        <w:t>рекомендую</w:t>
      </w:r>
      <w:r>
        <w:rPr>
          <w:spacing w:val="-8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включения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10"/>
        </w:rPr>
        <w:t xml:space="preserve"> </w:t>
      </w:r>
      <w:r>
        <w:rPr/>
        <w:t>резерв</w:t>
      </w:r>
      <w:r>
        <w:rPr>
          <w:spacing w:val="-8"/>
        </w:rPr>
        <w:t xml:space="preserve"> </w:t>
      </w:r>
      <w:r>
        <w:rPr/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>
      <w:pPr>
        <w:pStyle w:val="Style16"/>
        <w:spacing w:before="64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8" wp14:anchorId="65E19A65">
                <wp:simplePos x="0" y="0"/>
                <wp:positionH relativeFrom="page">
                  <wp:posOffset>541020</wp:posOffset>
                </wp:positionH>
                <wp:positionV relativeFrom="paragraph">
                  <wp:posOffset>202565</wp:posOffset>
                </wp:positionV>
                <wp:extent cx="6229350" cy="3175"/>
                <wp:effectExtent l="0" t="0" r="0" b="0"/>
                <wp:wrapTopAndBottom/>
                <wp:docPr id="8" name="Pictu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7166" h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 wp14:anchorId="135BB179">
                <wp:simplePos x="0" y="0"/>
                <wp:positionH relativeFrom="page">
                  <wp:posOffset>541020</wp:posOffset>
                </wp:positionH>
                <wp:positionV relativeFrom="paragraph">
                  <wp:posOffset>407035</wp:posOffset>
                </wp:positionV>
                <wp:extent cx="6229350" cy="3175"/>
                <wp:effectExtent l="0" t="0" r="0" b="0"/>
                <wp:wrapTopAndBottom/>
                <wp:docPr id="9" name="Pictur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7166" h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62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5014" w:hanging="4499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>
      <w:pPr>
        <w:pStyle w:val="Style16"/>
        <w:spacing w:before="44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tabs>
          <w:tab w:val="left" w:pos="4746" w:leader="none"/>
          <w:tab w:val="left" w:pos="5083" w:leader="none"/>
          <w:tab w:val="left" w:pos="9349" w:leader="none"/>
        </w:tabs>
        <w:ind w:left="0" w:right="710" w:hanging="0"/>
        <w:jc w:val="center"/>
        <w:rPr/>
      </w:pPr>
      <w:r>
        <w:rPr/>
        <w:t>Знаю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0"/>
        </w:rPr>
        <w:t>с</w:t>
      </w:r>
      <w:r>
        <w:rPr/>
        <w:tab/>
      </w:r>
      <w:r>
        <w:rPr>
          <w:u w:val="single"/>
        </w:rPr>
        <w:tab/>
      </w:r>
    </w:p>
    <w:p>
      <w:pPr>
        <w:pStyle w:val="Normal"/>
        <w:tabs>
          <w:tab w:val="left" w:pos="4769" w:leader="none"/>
        </w:tabs>
        <w:spacing w:before="1" w:after="0"/>
        <w:ind w:right="489" w:hanging="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и.о.)</w:t>
      </w:r>
      <w:r>
        <w:rPr>
          <w:sz w:val="24"/>
        </w:rPr>
        <w:tab/>
        <w:t>(период</w:t>
      </w:r>
      <w:r>
        <w:rPr>
          <w:spacing w:val="-2"/>
          <w:sz w:val="24"/>
        </w:rPr>
        <w:t xml:space="preserve"> времени)</w:t>
      </w:r>
    </w:p>
    <w:p>
      <w:pPr>
        <w:pStyle w:val="Style16"/>
        <w:spacing w:before="44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tabs>
          <w:tab w:val="left" w:pos="9321" w:leader="none"/>
        </w:tabs>
        <w:ind w:left="0" w:right="738" w:hanging="0"/>
        <w:jc w:val="center"/>
        <w:rPr/>
      </w:pPr>
      <w:r>
        <w:rPr/>
        <w:t xml:space="preserve">по совместной работе </w:t>
      </w:r>
      <w:r>
        <w:rPr>
          <w:u w:val="single"/>
        </w:rPr>
        <w:tab/>
      </w:r>
    </w:p>
    <w:p>
      <w:pPr>
        <w:pStyle w:val="Normal"/>
        <w:spacing w:before="1" w:after="0"/>
        <w:ind w:left="4261" w:hanging="0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организации)</w:t>
      </w:r>
    </w:p>
    <w:p>
      <w:pPr>
        <w:pStyle w:val="Style16"/>
        <w:spacing w:before="61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0" wp14:anchorId="7B6EDB7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5868670" cy="3175"/>
                <wp:effectExtent l="0" t="0" r="0" b="0"/>
                <wp:wrapTopAndBottom/>
                <wp:docPr id="10" name="Pictu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6512" h="0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 wp14:anchorId="0E150AC2">
                <wp:simplePos x="0" y="0"/>
                <wp:positionH relativeFrom="page">
                  <wp:posOffset>541020</wp:posOffset>
                </wp:positionH>
                <wp:positionV relativeFrom="paragraph">
                  <wp:posOffset>405765</wp:posOffset>
                </wp:positionV>
                <wp:extent cx="6316345" cy="3175"/>
                <wp:effectExtent l="0" t="0" r="0" b="0"/>
                <wp:wrapTopAndBottom/>
                <wp:docPr id="11" name="Pictu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14141" h="0">
                              <a:moveTo>
                                <a:pt x="0" y="0"/>
                              </a:moveTo>
                              <a:lnTo>
                                <a:pt x="63141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 wp14:anchorId="3B969563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5424170" cy="3175"/>
                <wp:effectExtent l="0" t="0" r="0" b="0"/>
                <wp:wrapTopAndBottom/>
                <wp:docPr id="12" name="Pictu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21811" h="0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64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62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291" w:right="698" w:hanging="599"/>
        <w:rPr>
          <w:sz w:val="24"/>
        </w:rPr>
      </w:pPr>
      <w:r>
        <w:rPr>
          <w:sz w:val="24"/>
        </w:rPr>
        <w:t>(сведения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деятельности)</w:t>
      </w:r>
    </w:p>
    <w:p>
      <w:pPr>
        <w:pStyle w:val="Style16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spacing w:before="89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tabs>
          <w:tab w:val="left" w:pos="9740" w:leader="none"/>
        </w:tabs>
        <w:spacing w:before="1" w:after="0"/>
        <w:ind w:left="372" w:hanging="0"/>
        <w:rPr/>
      </w:pPr>
      <w:r>
        <w:rPr/>
        <w:t xml:space="preserve">Считаю кандидатуру </w:t>
      </w:r>
      <w:r>
        <w:rPr>
          <w:u w:val="single"/>
        </w:rPr>
        <w:tab/>
      </w:r>
    </w:p>
    <w:p>
      <w:pPr>
        <w:pStyle w:val="Normal"/>
        <w:spacing w:before="1" w:after="0"/>
        <w:ind w:left="4153" w:hanging="0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кандидата)</w:t>
      </w:r>
    </w:p>
    <w:p>
      <w:pPr>
        <w:pStyle w:val="Style16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spacing w:before="92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ind w:left="372" w:hanging="0"/>
        <w:rPr/>
      </w:pPr>
      <w:r>
        <w:rPr/>
        <w:t>достойной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включения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7"/>
        </w:rPr>
        <w:t xml:space="preserve"> </w:t>
      </w:r>
      <w:r>
        <w:rPr/>
        <w:t>резерв</w:t>
      </w:r>
      <w:r>
        <w:rPr>
          <w:spacing w:val="-8"/>
        </w:rPr>
        <w:t xml:space="preserve"> </w:t>
      </w:r>
      <w:r>
        <w:rPr/>
        <w:t>управленческих</w:t>
      </w:r>
      <w:r>
        <w:rPr>
          <w:spacing w:val="-6"/>
        </w:rPr>
        <w:t xml:space="preserve"> </w:t>
      </w:r>
      <w:r>
        <w:rPr>
          <w:spacing w:val="-2"/>
        </w:rPr>
        <w:t>кадров</w:t>
      </w:r>
    </w:p>
    <w:p>
      <w:pPr>
        <w:pStyle w:val="Style16"/>
        <w:spacing w:before="62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3" wp14:anchorId="3119D8E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1692275" cy="3175"/>
                <wp:effectExtent l="0" t="0" r="0" b="0"/>
                <wp:wrapTopAndBottom/>
                <wp:docPr id="13" name="Pictu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89825" h="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 wp14:anchorId="2C53BB97">
                <wp:simplePos x="0" y="0"/>
                <wp:positionH relativeFrom="page">
                  <wp:posOffset>2408555</wp:posOffset>
                </wp:positionH>
                <wp:positionV relativeFrom="paragraph">
                  <wp:posOffset>200660</wp:posOffset>
                </wp:positionV>
                <wp:extent cx="2223770" cy="3175"/>
                <wp:effectExtent l="0" t="0" r="0" b="0"/>
                <wp:wrapTopAndBottom/>
                <wp:docPr id="14" name="Pictu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1717" h="0">
                              <a:moveTo>
                                <a:pt x="0" y="0"/>
                              </a:moveTo>
                              <a:lnTo>
                                <a:pt x="22217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 wp14:anchorId="5A72F732">
                <wp:simplePos x="0" y="0"/>
                <wp:positionH relativeFrom="page">
                  <wp:posOffset>4807585</wp:posOffset>
                </wp:positionH>
                <wp:positionV relativeFrom="paragraph">
                  <wp:posOffset>200660</wp:posOffset>
                </wp:positionV>
                <wp:extent cx="1602105" cy="3175"/>
                <wp:effectExtent l="0" t="0" r="0" b="0"/>
                <wp:wrapTopAndBottom/>
                <wp:docPr id="15" name="Pictu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6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00136" h="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3823" w:leader="none"/>
          <w:tab w:val="left" w:pos="7851" w:leader="none"/>
        </w:tabs>
        <w:spacing w:before="1" w:after="0"/>
        <w:ind w:left="1241" w:hanging="0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>
      <w:pPr>
        <w:pStyle w:val="Normal"/>
        <w:spacing w:before="66" w:after="0"/>
        <w:ind w:left="6804" w:right="1078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№3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ведению муниципального резерва</w:t>
      </w:r>
    </w:p>
    <w:p>
      <w:pPr>
        <w:pStyle w:val="Normal"/>
        <w:spacing w:before="1" w:after="0"/>
        <w:ind w:left="6804" w:right="1077" w:hanging="0"/>
        <w:jc w:val="center"/>
        <w:rPr>
          <w:sz w:val="24"/>
        </w:rPr>
      </w:pP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6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spacing w:before="137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6"/>
        <w:spacing w:lineRule="exact" w:line="322"/>
        <w:ind w:left="0" w:hanging="0"/>
        <w:jc w:val="center"/>
        <w:rPr/>
      </w:pPr>
      <w:r>
        <w:rPr/>
        <w:t>ПРИМЕРНАЯ</w:t>
      </w:r>
      <w:r>
        <w:rPr>
          <w:spacing w:val="-11"/>
        </w:rPr>
        <w:t xml:space="preserve"> </w:t>
      </w:r>
      <w:r>
        <w:rPr/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>
      <w:pPr>
        <w:pStyle w:val="Style16"/>
        <w:ind w:left="0" w:right="1" w:hanging="0"/>
        <w:jc w:val="center"/>
        <w:rPr/>
      </w:pPr>
      <w:r>
        <w:rPr/>
        <w:t>кандидата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включения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7"/>
        </w:rPr>
        <w:t xml:space="preserve"> </w:t>
      </w:r>
      <w:r>
        <w:rPr/>
        <w:t>резерв</w:t>
      </w:r>
      <w:r>
        <w:rPr>
          <w:spacing w:val="-7"/>
        </w:rPr>
        <w:t xml:space="preserve"> </w:t>
      </w:r>
      <w:r>
        <w:rPr/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>
      <w:pPr>
        <w:pStyle w:val="Style16"/>
        <w:ind w:left="0" w:hanging="0"/>
        <w:rPr/>
      </w:pPr>
      <w:r>
        <w:rPr/>
      </w:r>
    </w:p>
    <w:p>
      <w:pPr>
        <w:pStyle w:val="Style16"/>
        <w:spacing w:before="1" w:after="0"/>
        <w:ind w:left="0" w:hanging="0"/>
        <w:rPr/>
      </w:pPr>
      <w:r>
        <w:rPr/>
      </w:r>
    </w:p>
    <w:p>
      <w:pPr>
        <w:pStyle w:val="Style16"/>
        <w:spacing w:before="1" w:after="0"/>
        <w:ind w:left="4292" w:right="1158" w:hanging="0"/>
        <w:rPr/>
      </w:pPr>
      <w:r>
        <w:rPr/>
        <w:t>Председателю</w:t>
      </w:r>
      <w:r>
        <w:rPr>
          <w:spacing w:val="-12"/>
        </w:rPr>
        <w:t xml:space="preserve"> </w:t>
      </w:r>
      <w:r>
        <w:rPr/>
        <w:t>комиссию</w:t>
      </w:r>
      <w:r>
        <w:rPr>
          <w:spacing w:val="-12"/>
        </w:rPr>
        <w:t xml:space="preserve"> </w:t>
      </w:r>
      <w:r>
        <w:rPr/>
        <w:t>по</w:t>
      </w:r>
      <w:r>
        <w:rPr>
          <w:spacing w:val="-10"/>
        </w:rPr>
        <w:t xml:space="preserve"> </w:t>
      </w:r>
      <w:r>
        <w:rPr/>
        <w:t>формированию и подготовке муниципального резерва управленческих кадров в  Администрации Большенеклиновского сельского поселения</w:t>
      </w:r>
    </w:p>
    <w:p>
      <w:pPr>
        <w:pStyle w:val="Style16"/>
        <w:spacing w:before="17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6" wp14:anchorId="247EBAC5">
                <wp:simplePos x="0" y="0"/>
                <wp:positionH relativeFrom="page">
                  <wp:posOffset>3056255</wp:posOffset>
                </wp:positionH>
                <wp:positionV relativeFrom="paragraph">
                  <wp:posOffset>172720</wp:posOffset>
                </wp:positionV>
                <wp:extent cx="3354705" cy="3175"/>
                <wp:effectExtent l="0" t="0" r="0" b="0"/>
                <wp:wrapTopAndBottom/>
                <wp:docPr id="16" name="Pictu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1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left" w:pos="9642" w:leader="none"/>
        </w:tabs>
        <w:ind w:left="4273" w:hanging="0"/>
        <w:rPr/>
      </w:pPr>
      <w:r>
        <w:rPr/>
        <w:t xml:space="preserve">от </w:t>
      </w:r>
      <w:r>
        <w:rPr>
          <w:u w:val="single"/>
        </w:rPr>
        <w:tab/>
      </w:r>
    </w:p>
    <w:p>
      <w:pPr>
        <w:pStyle w:val="Style16"/>
        <w:spacing w:before="16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7" wp14:anchorId="3D39B950">
                <wp:simplePos x="0" y="0"/>
                <wp:positionH relativeFrom="page">
                  <wp:posOffset>3056255</wp:posOffset>
                </wp:positionH>
                <wp:positionV relativeFrom="paragraph">
                  <wp:posOffset>172085</wp:posOffset>
                </wp:positionV>
                <wp:extent cx="3354705" cy="3175"/>
                <wp:effectExtent l="0" t="0" r="0" b="0"/>
                <wp:wrapTopAndBottom/>
                <wp:docPr id="17" name="Pictur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1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/>
        <w:ind w:left="5653" w:hanging="0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кандидата)</w:t>
      </w:r>
    </w:p>
    <w:p>
      <w:pPr>
        <w:pStyle w:val="Style16"/>
        <w:tabs>
          <w:tab w:val="left" w:pos="9649" w:leader="none"/>
        </w:tabs>
        <w:spacing w:lineRule="exact" w:line="321"/>
        <w:ind w:left="4292" w:hanging="0"/>
        <w:rPr/>
      </w:pPr>
      <w:r>
        <w:rPr/>
        <w:t>Проживающего по адресу: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>
      <w:pPr>
        <w:pStyle w:val="Style16"/>
        <w:spacing w:before="18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8" wp14:anchorId="5798E8D8">
                <wp:simplePos x="0" y="0"/>
                <wp:positionH relativeFrom="page">
                  <wp:posOffset>3056255</wp:posOffset>
                </wp:positionH>
                <wp:positionV relativeFrom="paragraph">
                  <wp:posOffset>172720</wp:posOffset>
                </wp:positionV>
                <wp:extent cx="3354705" cy="3175"/>
                <wp:effectExtent l="0" t="0" r="0" b="0"/>
                <wp:wrapTopAndBottom/>
                <wp:docPr id="18" name="Pictur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1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left" w:pos="9680" w:leader="none"/>
        </w:tabs>
        <w:ind w:left="4292" w:hanging="0"/>
        <w:rPr/>
      </w:pPr>
      <w:r>
        <w:rPr/>
        <w:t xml:space="preserve">Тел.: </w:t>
      </w:r>
      <w:r>
        <w:rPr>
          <w:u w:val="single"/>
        </w:rPr>
        <w:tab/>
      </w:r>
    </w:p>
    <w:p>
      <w:pPr>
        <w:pStyle w:val="Style16"/>
        <w:tabs>
          <w:tab w:val="left" w:pos="9680" w:leader="none"/>
        </w:tabs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9" wp14:anchorId="71FE55F3">
                <wp:simplePos x="0" y="0"/>
                <wp:positionH relativeFrom="page">
                  <wp:posOffset>3030220</wp:posOffset>
                </wp:positionH>
                <wp:positionV relativeFrom="paragraph">
                  <wp:posOffset>200025</wp:posOffset>
                </wp:positionV>
                <wp:extent cx="3381375" cy="3175"/>
                <wp:effectExtent l="0" t="0" r="0" b="0"/>
                <wp:wrapTopAndBottom/>
                <wp:docPr id="19" name="Pictur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6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78936" h="0">
                              <a:moveTo>
                                <a:pt x="0" y="0"/>
                              </a:moveTo>
                              <a:lnTo>
                                <a:pt x="337893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left" w:pos="9680" w:leader="none"/>
        </w:tabs>
        <w:jc w:val="center"/>
        <w:rPr>
          <w:spacing w:val="-2"/>
        </w:rPr>
      </w:pPr>
      <w:r>
        <w:rPr>
          <w:spacing w:val="-2"/>
        </w:rPr>
        <w:t>Заявление</w:t>
      </w:r>
    </w:p>
    <w:p>
      <w:pPr>
        <w:pStyle w:val="Style16"/>
        <w:tabs>
          <w:tab w:val="left" w:pos="9680" w:leader="none"/>
        </w:tabs>
        <w:jc w:val="center"/>
        <w:rPr>
          <w:spacing w:val="-2"/>
        </w:rPr>
      </w:pPr>
      <w:r>
        <w:rPr>
          <w:spacing w:val="-2"/>
        </w:rPr>
      </w:r>
    </w:p>
    <w:p>
      <w:pPr>
        <w:pStyle w:val="Style16"/>
        <w:tabs>
          <w:tab w:val="left" w:pos="9680" w:leader="none"/>
        </w:tabs>
        <w:ind w:left="426" w:firstLine="567"/>
        <w:jc w:val="both"/>
        <w:rPr>
          <w:spacing w:val="-2"/>
        </w:rPr>
      </w:pPr>
      <w:r>
        <w:rPr/>
        <w:t>Прошу</w:t>
      </w:r>
      <w:r>
        <w:rPr>
          <w:spacing w:val="40"/>
        </w:rPr>
        <w:t xml:space="preserve"> </w:t>
      </w:r>
      <w:r>
        <w:rPr/>
        <w:t>Вас</w:t>
      </w:r>
      <w:r>
        <w:rPr>
          <w:spacing w:val="40"/>
        </w:rPr>
        <w:t xml:space="preserve"> </w:t>
      </w:r>
      <w:r>
        <w:rPr/>
        <w:t>рассмотреть</w:t>
      </w:r>
      <w:r>
        <w:rPr>
          <w:spacing w:val="40"/>
        </w:rPr>
        <w:t xml:space="preserve"> </w:t>
      </w:r>
      <w:r>
        <w:rPr/>
        <w:t>мою</w:t>
      </w:r>
      <w:r>
        <w:rPr>
          <w:spacing w:val="40"/>
        </w:rPr>
        <w:t xml:space="preserve"> </w:t>
      </w:r>
      <w:r>
        <w:rPr/>
        <w:t>кандидатуру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включения</w:t>
      </w:r>
      <w:r>
        <w:rPr>
          <w:spacing w:val="40"/>
        </w:rPr>
        <w:t xml:space="preserve"> </w:t>
      </w:r>
      <w:r>
        <w:rPr/>
        <w:t xml:space="preserve">в муниципальный </w:t>
      </w:r>
      <w:r>
        <w:rPr>
          <w:spacing w:val="-2"/>
        </w:rPr>
        <w:t>резерв</w:t>
      </w:r>
      <w:r>
        <w:rPr/>
        <w:t xml:space="preserve"> </w:t>
      </w:r>
      <w:r>
        <w:rPr>
          <w:spacing w:val="-2"/>
        </w:rPr>
        <w:t>управленческих</w:t>
      </w:r>
      <w:r>
        <w:rPr/>
        <w:t xml:space="preserve"> </w:t>
      </w:r>
      <w:r>
        <w:rPr>
          <w:spacing w:val="-2"/>
        </w:rPr>
        <w:t>кадров</w:t>
      </w:r>
      <w:r>
        <w:rPr/>
        <w:t xml:space="preserve"> </w:t>
      </w:r>
      <w:r>
        <w:rPr>
          <w:spacing w:val="-6"/>
        </w:rPr>
        <w:t>на</w:t>
      </w:r>
      <w:r>
        <w:rPr/>
        <w:t xml:space="preserve"> </w:t>
      </w:r>
      <w:r>
        <w:rPr>
          <w:spacing w:val="-2"/>
        </w:rPr>
        <w:t>должность</w:t>
      </w:r>
      <w:r>
        <w:rPr/>
        <w:t xml:space="preserve"> </w:t>
      </w:r>
      <w:r>
        <w:rPr>
          <w:u w:val="single"/>
        </w:rPr>
        <w:tab/>
      </w:r>
    </w:p>
    <w:p>
      <w:pPr>
        <w:pStyle w:val="Normal"/>
        <w:tabs>
          <w:tab w:val="left" w:pos="9611" w:leader="none"/>
        </w:tabs>
        <w:spacing w:before="1" w:after="0"/>
        <w:ind w:left="426" w:firstLine="56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>
      <w:pPr>
        <w:pStyle w:val="Normal"/>
        <w:spacing w:before="1" w:after="0"/>
        <w:ind w:left="4165" w:hanging="3741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 управленческих кадров)</w:t>
      </w:r>
    </w:p>
    <w:p>
      <w:pPr>
        <w:pStyle w:val="Style16"/>
        <w:tabs>
          <w:tab w:val="left" w:pos="1389" w:leader="none"/>
          <w:tab w:val="left" w:pos="2887" w:leader="none"/>
          <w:tab w:val="left" w:pos="4987" w:leader="none"/>
          <w:tab w:val="left" w:pos="5481" w:leader="none"/>
          <w:tab w:val="left" w:pos="7192" w:leader="none"/>
          <w:tab w:val="left" w:pos="9535" w:leader="none"/>
        </w:tabs>
        <w:spacing w:before="275" w:after="0"/>
        <w:ind w:left="372" w:right="371" w:firstLine="487"/>
        <w:rPr/>
      </w:pPr>
      <w:r>
        <w:rPr>
          <w:spacing w:val="-10"/>
        </w:rPr>
        <w:t>С</w:t>
      </w:r>
      <w:r>
        <w:rPr/>
        <w:tab/>
      </w:r>
      <w:r>
        <w:rPr>
          <w:spacing w:val="-2"/>
        </w:rPr>
        <w:t>порядком</w:t>
      </w:r>
      <w:r>
        <w:rPr/>
        <w:tab/>
      </w:r>
      <w:r>
        <w:rPr>
          <w:spacing w:val="-2"/>
        </w:rPr>
        <w:t>формирования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подготовки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 xml:space="preserve">резерва </w:t>
      </w:r>
      <w:r>
        <w:rPr/>
        <w:t>управленческих кадров ознакомлен (а).</w:t>
      </w:r>
    </w:p>
    <w:p>
      <w:pPr>
        <w:pStyle w:val="Style16"/>
        <w:spacing w:before="321" w:after="0"/>
        <w:ind w:left="0" w:hanging="0"/>
        <w:rPr/>
      </w:pPr>
      <w:r>
        <w:rPr/>
      </w:r>
    </w:p>
    <w:p>
      <w:pPr>
        <w:pStyle w:val="Style16"/>
        <w:spacing w:lineRule="exact" w:line="322"/>
        <w:ind w:left="859" w:hanging="0"/>
        <w:rPr/>
      </w:pPr>
      <w:r>
        <w:rPr/>
        <w:t>Прошу</w:t>
      </w:r>
      <w:r>
        <w:rPr>
          <w:spacing w:val="-9"/>
        </w:rPr>
        <w:t xml:space="preserve"> </w:t>
      </w:r>
      <w:r>
        <w:rPr/>
        <w:t>принять</w:t>
      </w:r>
      <w:r>
        <w:rPr>
          <w:spacing w:val="-7"/>
        </w:rPr>
        <w:t xml:space="preserve"> </w:t>
      </w:r>
      <w:r>
        <w:rPr/>
        <w:t>следующие</w:t>
      </w:r>
      <w:r>
        <w:rPr>
          <w:spacing w:val="-2"/>
        </w:rPr>
        <w:t xml:space="preserve"> документы:</w:t>
      </w:r>
    </w:p>
    <w:p>
      <w:pPr>
        <w:pStyle w:val="Style16"/>
        <w:ind w:left="859" w:hanging="0"/>
        <w:rPr/>
      </w:pPr>
      <w:r>
        <w:rPr>
          <w:spacing w:val="-5"/>
        </w:rPr>
        <w:t>1.</w:t>
      </w:r>
    </w:p>
    <w:p>
      <w:pPr>
        <w:pStyle w:val="Style16"/>
        <w:spacing w:before="2" w:after="0"/>
        <w:ind w:left="859" w:hanging="0"/>
        <w:rPr/>
      </w:pPr>
      <w:r>
        <w:rPr>
          <w:spacing w:val="-5"/>
        </w:rPr>
        <w:t>2.</w:t>
      </w:r>
    </w:p>
    <w:p>
      <w:pPr>
        <w:pStyle w:val="Style16"/>
        <w:spacing w:before="320" w:after="0"/>
        <w:ind w:left="0" w:hanging="0"/>
        <w:rPr/>
      </w:pPr>
      <w:r>
        <w:rPr/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6"/>
        <w:spacing w:before="1" w:after="0"/>
        <w:ind w:left="5691" w:right="1158" w:hanging="0"/>
        <w:rPr/>
      </w:pPr>
      <w:r>
        <w:rPr/>
        <w:t>подпись</w:t>
      </w:r>
      <w:r>
        <w:rPr>
          <w:spacing w:val="-16"/>
        </w:rPr>
        <w:t xml:space="preserve"> </w:t>
      </w:r>
      <w:r>
        <w:rPr/>
        <w:t>(расшифровка</w:t>
      </w:r>
      <w:r>
        <w:rPr>
          <w:spacing w:val="-17"/>
        </w:rPr>
        <w:t xml:space="preserve"> </w:t>
      </w:r>
      <w:r>
        <w:rPr/>
        <w:t xml:space="preserve">подписи) </w:t>
      </w:r>
      <w:r>
        <w:rPr>
          <w:spacing w:val="-4"/>
        </w:rPr>
        <w:t>дата</w:t>
      </w:r>
    </w:p>
    <w:p>
      <w:pPr>
        <w:pStyle w:val="Normal"/>
        <w:spacing w:before="66" w:after="0"/>
        <w:ind w:left="6237" w:right="368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№4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  <w:r>
        <w:rPr>
          <w:sz w:val="24"/>
        </w:rPr>
        <w:t xml:space="preserve"> 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sectPr>
          <w:type w:val="nextPage"/>
          <w:pgSz w:w="11906" w:h="16850"/>
          <w:pgMar w:left="480" w:right="620" w:header="0" w:top="1060" w:footer="0" w:bottom="1011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6"/>
        <w:spacing w:before="89" w:after="0"/>
        <w:ind w:left="0" w:hanging="0"/>
        <w:rPr/>
      </w:pPr>
      <w:r>
        <w:rPr/>
      </w:r>
    </w:p>
    <w:p>
      <w:pPr>
        <w:pStyle w:val="Style16"/>
        <w:spacing w:lineRule="exact" w:line="322"/>
        <w:jc w:val="center"/>
        <w:rPr/>
      </w:pPr>
      <w:r>
        <w:rPr>
          <w:spacing w:val="-2"/>
        </w:rPr>
        <w:t>ФОРМА</w:t>
      </w:r>
    </w:p>
    <w:p>
      <w:pPr>
        <w:pStyle w:val="Style16"/>
        <w:spacing w:before="0" w:after="9"/>
        <w:ind w:left="0" w:hanging="0"/>
        <w:jc w:val="center"/>
        <w:rPr/>
      </w:pPr>
      <w:r>
        <w:rPr/>
        <w:t>анкеты</w:t>
      </w:r>
      <w:r>
        <w:rPr>
          <w:spacing w:val="-5"/>
        </w:rPr>
        <w:t xml:space="preserve"> </w:t>
      </w:r>
      <w:r>
        <w:rPr/>
        <w:t>кандидата</w:t>
      </w:r>
      <w:r>
        <w:rPr>
          <w:spacing w:val="-7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>
          <w:spacing w:val="-2"/>
        </w:rPr>
        <w:t>включение</w:t>
      </w:r>
      <w:r>
        <w:rPr/>
        <w:t xml:space="preserve"> 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6"/>
        </w:rPr>
        <w:t xml:space="preserve"> </w:t>
      </w:r>
      <w:r>
        <w:rPr/>
        <w:t>резерв</w:t>
      </w:r>
      <w:r>
        <w:rPr>
          <w:spacing w:val="-7"/>
        </w:rPr>
        <w:t xml:space="preserve"> </w:t>
      </w:r>
      <w:r>
        <w:rPr/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>
      <w:pPr>
        <w:pStyle w:val="Style16"/>
        <w:rPr/>
      </w:pPr>
      <w:r>
        <w:rPr/>
      </w:r>
    </w:p>
    <w:p>
      <w:pPr>
        <w:pStyle w:val="Style16"/>
        <w:ind w:left="5387" w:hanging="0"/>
        <w:jc w:val="center"/>
        <w:rPr>
          <w:sz w:val="20"/>
        </w:rPr>
      </w:pPr>
      <w:r>
        <w:rPr>
          <w:spacing w:val="-2"/>
          <w:sz w:val="20"/>
        </w:rPr>
        <w:t>УТВЕРЖДЕНА</w:t>
      </w:r>
    </w:p>
    <w:p>
      <w:pPr>
        <w:pStyle w:val="Normal"/>
        <w:spacing w:lineRule="auto" w:line="276" w:before="36" w:after="0"/>
        <w:ind w:left="5387" w:right="368" w:hanging="0"/>
        <w:jc w:val="center"/>
        <w:rPr>
          <w:sz w:val="20"/>
        </w:rPr>
      </w:pPr>
      <w:r>
        <w:rPr>
          <w:sz w:val="20"/>
        </w:rPr>
        <w:t>распоряжением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Правительства Российской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Федерации от 26.05.2005 № 667-р</w:t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6"/>
        <w:spacing w:before="0" w:after="9"/>
        <w:ind w:left="0" w:hanging="0"/>
        <w:jc w:val="center"/>
        <w:rPr/>
      </w:pPr>
      <w:r>
        <w:rPr/>
      </w:r>
    </w:p>
    <w:tbl>
      <w:tblPr>
        <w:tblStyle w:val="TableNormal"/>
        <w:tblW w:w="10277" w:type="dxa"/>
        <w:jc w:val="left"/>
        <w:tblInd w:w="32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"/>
        <w:gridCol w:w="8257"/>
        <w:gridCol w:w="1701"/>
      </w:tblGrid>
      <w:tr>
        <w:trPr>
          <w:trHeight w:val="1562" w:hRule="atLeast"/>
        </w:trPr>
        <w:tc>
          <w:tcPr>
            <w:tcW w:w="319" w:type="dxa"/>
            <w:tcBorders/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before="2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ind w:left="54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5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before="2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tabs>
                <w:tab w:val="left" w:pos="6877" w:leader="none"/>
              </w:tabs>
              <w:ind w:left="96" w:hanging="0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before="14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lineRule="auto" w:line="252"/>
              <w:ind w:left="378" w:right="37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4"/>
                <w:sz w:val="24"/>
              </w:rPr>
              <w:t>для</w:t>
            </w:r>
          </w:p>
          <w:p>
            <w:pPr>
              <w:pStyle w:val="TableParagraph1"/>
              <w:spacing w:lineRule="exact" w:line="259" w:before="3" w:after="0"/>
              <w:ind w:left="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фотографии</w:t>
            </w:r>
          </w:p>
        </w:tc>
      </w:tr>
      <w:tr>
        <w:trPr>
          <w:trHeight w:val="298" w:hRule="atLeast"/>
        </w:trPr>
        <w:tc>
          <w:tcPr>
            <w:tcW w:w="319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825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68"/>
              <w:ind w:left="96" w:hanging="0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319" w:type="dxa"/>
            <w:tcBorders/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0"/>
              <w:ind w:left="629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30C2511E">
                      <wp:extent cx="3934460" cy="8255"/>
                      <wp:effectExtent l="0" t="0" r="0" b="0"/>
                      <wp:docPr id="2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372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933720" cy="7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932554" h="6350">
                                      <a:moveTo>
                                        <a:pt x="3932504" y="0"/>
                                      </a:moveTo>
                                      <a:lnTo>
                                        <a:pt x="361137" y="0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5041" y="6096"/>
                                      </a:lnTo>
                                      <a:lnTo>
                                        <a:pt x="361137" y="6096"/>
                                      </a:lnTo>
                                      <a:lnTo>
                                        <a:pt x="3932504" y="6096"/>
                                      </a:lnTo>
                                      <a:lnTo>
                                        <a:pt x="393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309.75pt;height:0.6pt" coordorigin="0,0" coordsize="6195,12"/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20" wp14:anchorId="7E0A8FD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273050</wp:posOffset>
                      </wp:positionV>
                      <wp:extent cx="3579495" cy="8255"/>
                      <wp:effectExtent l="0" t="0" r="0" b="0"/>
                      <wp:wrapNone/>
                      <wp:docPr id="20" name="Picture 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876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578760" cy="7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577590" h="6350">
                                      <a:moveTo>
                                        <a:pt x="35774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77462" y="6095"/>
                                      </a:lnTo>
                                      <a:lnTo>
                                        <a:pt x="3577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19" style="position:absolute;margin-left:59.2pt;margin-top:21.5pt;width:281.8pt;height:0.6pt" coordorigin="1184,430" coordsize="5636,12"/>
                  </w:pict>
                </mc:Fallback>
              </mc:AlternateContent>
            </w:r>
          </w:p>
          <w:p>
            <w:pPr>
              <w:pStyle w:val="TableParagraph1"/>
              <w:spacing w:before="104" w:after="0"/>
              <w:ind w:lef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6"/>
        <w:spacing w:before="87" w:after="0"/>
        <w:ind w:lef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77" w:type="dxa"/>
        <w:jc w:val="left"/>
        <w:tblInd w:w="336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7"/>
        <w:gridCol w:w="5159"/>
      </w:tblGrid>
      <w:tr>
        <w:trPr>
          <w:trHeight w:val="883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изменяли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отчество, 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когда,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какой</w:t>
            </w:r>
          </w:p>
          <w:p>
            <w:pPr>
              <w:pStyle w:val="TableParagraph1"/>
              <w:ind w:left="43" w:hanging="0"/>
              <w:rPr>
                <w:sz w:val="24"/>
              </w:rPr>
            </w:pPr>
            <w:r>
              <w:rPr>
                <w:sz w:val="24"/>
              </w:rPr>
              <w:t>причине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изменяли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1283" w:leader="none"/>
                <w:tab w:val="left" w:pos="2298" w:leader="none"/>
                <w:tab w:val="left" w:pos="3336" w:leader="none"/>
                <w:tab w:val="left" w:pos="4558" w:leader="none"/>
              </w:tabs>
              <w:spacing w:lineRule="auto" w:line="252"/>
              <w:ind w:left="43" w:right="22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(село, </w:t>
            </w:r>
            <w:r>
              <w:rPr>
                <w:spacing w:val="-2"/>
                <w:sz w:val="24"/>
              </w:rPr>
              <w:t>деревня,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край,</w:t>
            </w:r>
          </w:p>
          <w:p>
            <w:pPr>
              <w:pStyle w:val="TableParagraph1"/>
              <w:ind w:left="43" w:hanging="0"/>
              <w:rPr>
                <w:sz w:val="24"/>
              </w:rPr>
            </w:pPr>
            <w:r>
              <w:rPr>
                <w:sz w:val="24"/>
              </w:rPr>
              <w:t>республика,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2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(подданство).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изменяли, то укажите, когда и по какой причине. Если помимо гражданства Российской Федерации имеете также гражданство (подданство) иностранного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государства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либо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вид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жительство или иной документ, подтверждающий право на постоянное проживание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гражданина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территории</w:t>
            </w:r>
          </w:p>
          <w:p>
            <w:pPr>
              <w:pStyle w:val="TableParagraph1"/>
              <w:spacing w:lineRule="exact" w:line="269"/>
              <w:ind w:left="43" w:hanging="0"/>
              <w:jc w:val="both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укажите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70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489" w:leader="none"/>
                <w:tab w:val="left" w:pos="2074" w:leader="none"/>
                <w:tab w:val="left" w:pos="2984" w:leader="none"/>
                <w:tab w:val="left" w:pos="3379" w:leader="none"/>
                <w:tab w:val="left" w:pos="4223" w:leader="none"/>
              </w:tabs>
              <w:spacing w:lineRule="auto" w:line="252"/>
              <w:ind w:left="43" w:right="24" w:hanging="0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заведения окончили, номера дипломов)</w:t>
            </w:r>
          </w:p>
          <w:p>
            <w:pPr>
              <w:pStyle w:val="TableParagraph1"/>
              <w:tabs>
                <w:tab w:val="left" w:pos="1597" w:leader="none"/>
                <w:tab w:val="left" w:pos="2990" w:leader="none"/>
                <w:tab w:val="left" w:pos="3585" w:leader="none"/>
              </w:tabs>
              <w:spacing w:lineRule="auto" w:line="252"/>
              <w:ind w:left="43" w:right="25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специальность </w:t>
            </w:r>
            <w:r>
              <w:rPr>
                <w:sz w:val="24"/>
              </w:rPr>
              <w:t>по диплому</w:t>
            </w:r>
          </w:p>
          <w:p>
            <w:pPr>
              <w:pStyle w:val="TableParagraph1"/>
              <w:spacing w:lineRule="exact" w:line="273"/>
              <w:ind w:left="43" w:hanging="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766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3177" w:leader="none"/>
              </w:tabs>
              <w:spacing w:lineRule="auto" w:line="252"/>
              <w:ind w:left="43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6. Послевузовское</w:t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образование: аспирантура, адъюнктура, докторантура (наименование образовательного или научного учреждения, год окончания) Ученая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степень,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ученое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звание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(когда</w:t>
            </w:r>
          </w:p>
          <w:p>
            <w:pPr>
              <w:pStyle w:val="TableParagraph1"/>
              <w:spacing w:lineRule="exact" w:line="271"/>
              <w:ind w:left="43" w:hanging="0"/>
              <w:jc w:val="both"/>
              <w:rPr>
                <w:sz w:val="24"/>
              </w:rPr>
            </w:pPr>
            <w:r>
              <w:rPr>
                <w:sz w:val="24"/>
              </w:rPr>
              <w:t>присвоены,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аттестатов)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77" w:type="dxa"/>
        <w:jc w:val="left"/>
        <w:tblInd w:w="336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7"/>
        <w:gridCol w:w="5159"/>
      </w:tblGrid>
      <w:tr>
        <w:trPr>
          <w:trHeight w:val="1473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sz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читаете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объясняться,</w:t>
            </w:r>
          </w:p>
          <w:p>
            <w:pPr>
              <w:pStyle w:val="TableParagraph1"/>
              <w:spacing w:lineRule="exact" w:line="271"/>
              <w:ind w:left="43" w:hanging="0"/>
              <w:jc w:val="both"/>
              <w:rPr>
                <w:sz w:val="24"/>
              </w:rPr>
            </w:pPr>
            <w:r>
              <w:rPr>
                <w:sz w:val="24"/>
              </w:rPr>
              <w:t>владеете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49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sz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чин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</w:p>
          <w:p>
            <w:pPr>
              <w:pStyle w:val="TableParagraph1"/>
              <w:spacing w:lineRule="exact" w:line="269"/>
              <w:ind w:left="43" w:hanging="0"/>
              <w:jc w:val="both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присвоены)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78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9. Были ли Вы судимы, когда и за что (заполняется при поступлении на государственную</w:t>
            </w:r>
            <w:r>
              <w:rPr>
                <w:spacing w:val="51"/>
                <w:sz w:val="24"/>
              </w:rPr>
              <w:t xml:space="preserve">    </w:t>
            </w:r>
            <w:r>
              <w:rPr>
                <w:sz w:val="24"/>
              </w:rPr>
              <w:t>гражданскую</w:t>
            </w:r>
            <w:r>
              <w:rPr>
                <w:spacing w:val="5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службу</w:t>
            </w:r>
          </w:p>
          <w:p>
            <w:pPr>
              <w:pStyle w:val="TableParagraph1"/>
              <w:spacing w:lineRule="exact" w:line="273"/>
              <w:ind w:left="43" w:hanging="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719" w:leader="none"/>
                <w:tab w:val="left" w:pos="1849" w:leader="none"/>
                <w:tab w:val="left" w:pos="2343" w:leader="none"/>
                <w:tab w:val="left" w:pos="4453" w:leader="none"/>
              </w:tabs>
              <w:spacing w:lineRule="exact" w:line="270"/>
              <w:ind w:left="43" w:hanging="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тайне,</w:t>
            </w:r>
          </w:p>
          <w:p>
            <w:pPr>
              <w:pStyle w:val="TableParagraph1"/>
              <w:spacing w:lineRule="atLeast" w:line="290" w:before="5" w:after="0"/>
              <w:ind w:left="43" w:hanging="0"/>
              <w:rPr>
                <w:sz w:val="24"/>
              </w:rPr>
            </w:pPr>
            <w:r>
              <w:rPr>
                <w:sz w:val="24"/>
              </w:rPr>
              <w:t>оформленный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 учебы, его форма, номер и дата (если имеется)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128" w:after="0"/>
        <w:ind w:left="426" w:right="368" w:firstLine="283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>
      <w:pPr>
        <w:pStyle w:val="Style16"/>
        <w:spacing w:lineRule="auto" w:line="276" w:before="38" w:after="48"/>
        <w:ind w:left="372" w:right="374" w:hanging="0"/>
        <w:jc w:val="both"/>
        <w:rPr/>
      </w:pPr>
      <w:r>
        <w:rPr/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TableNormal"/>
        <w:tblW w:w="10251" w:type="dxa"/>
        <w:jc w:val="left"/>
        <w:tblInd w:w="3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9"/>
        <w:gridCol w:w="1290"/>
        <w:gridCol w:w="2"/>
        <w:gridCol w:w="4252"/>
        <w:gridCol w:w="2"/>
        <w:gridCol w:w="3415"/>
      </w:tblGrid>
      <w:tr>
        <w:trPr>
          <w:trHeight w:val="294" w:hRule="atLeast"/>
        </w:trPr>
        <w:tc>
          <w:tcPr>
            <w:tcW w:w="25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0"/>
              <w:ind w:left="662" w:hanging="0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auto" w:line="252" w:before="147" w:after="0"/>
              <w:ind w:left="1480" w:right="904" w:hanging="56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>
            <w:pPr>
              <w:pStyle w:val="TableParagraph1"/>
              <w:spacing w:before="19" w:after="0"/>
              <w:ind w:left="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1"/>
              <w:spacing w:before="17" w:after="0"/>
              <w:ind w:left="3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границей)</w:t>
            </w:r>
          </w:p>
        </w:tc>
      </w:tr>
      <w:tr>
        <w:trPr>
          <w:trHeight w:val="587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0"/>
              <w:ind w:left="251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поступ-</w:t>
            </w:r>
          </w:p>
          <w:p>
            <w:pPr>
              <w:pStyle w:val="TableParagraph1"/>
              <w:spacing w:before="19" w:after="0"/>
              <w:ind w:left="347" w:hanging="0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0"/>
              <w:ind w:left="347" w:hanging="0"/>
              <w:rPr>
                <w:sz w:val="24"/>
              </w:rPr>
            </w:pPr>
            <w:r>
              <w:rPr>
                <w:spacing w:val="-4"/>
                <w:sz w:val="24"/>
              </w:rPr>
              <w:t>ухода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121" w:after="0"/>
        <w:ind w:left="732" w:hanging="0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отличия</w:t>
      </w:r>
    </w:p>
    <w:p>
      <w:pPr>
        <w:pStyle w:val="Style16"/>
        <w:spacing w:before="110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1" wp14:anchorId="2D91DB9D">
                <wp:simplePos x="0" y="0"/>
                <wp:positionH relativeFrom="page">
                  <wp:posOffset>522605</wp:posOffset>
                </wp:positionH>
                <wp:positionV relativeFrom="paragraph">
                  <wp:posOffset>231140</wp:posOffset>
                </wp:positionV>
                <wp:extent cx="6430010" cy="8255"/>
                <wp:effectExtent l="0" t="0" r="0" b="0"/>
                <wp:wrapTopAndBottom/>
                <wp:docPr id="22" name="Pictur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 wp14:anchorId="379D0446">
                <wp:simplePos x="0" y="0"/>
                <wp:positionH relativeFrom="page">
                  <wp:posOffset>522605</wp:posOffset>
                </wp:positionH>
                <wp:positionV relativeFrom="paragraph">
                  <wp:posOffset>468630</wp:posOffset>
                </wp:positionV>
                <wp:extent cx="6430010" cy="8255"/>
                <wp:effectExtent l="0" t="0" r="0" b="0"/>
                <wp:wrapTopAndBottom/>
                <wp:docPr id="23" name="Pictur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1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42" w:after="0"/>
        <w:ind w:left="426" w:right="367" w:firstLine="283"/>
        <w:rPr>
          <w:sz w:val="24"/>
        </w:rPr>
      </w:pPr>
      <w:r>
        <w:rPr>
          <w:sz w:val="24"/>
        </w:rPr>
        <w:t>Ваши близкие родственники (отец, мать, братья, сестры и дети), а также супруга (супруг),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бывшая (бывший), супруги братьев и сестер, братья и сестры супругов.</w:t>
      </w:r>
    </w:p>
    <w:p>
      <w:pPr>
        <w:pStyle w:val="Normal"/>
        <w:spacing w:lineRule="auto" w:line="276"/>
        <w:ind w:left="426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изменяли</w:t>
      </w:r>
      <w:r>
        <w:rPr>
          <w:spacing w:val="80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78"/>
          <w:sz w:val="24"/>
        </w:rPr>
        <w:t xml:space="preserve"> </w:t>
      </w:r>
      <w:r>
        <w:rPr>
          <w:sz w:val="24"/>
        </w:rPr>
        <w:t>имя,</w:t>
      </w:r>
      <w:r>
        <w:rPr>
          <w:spacing w:val="80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 прежние фамилию, имя, отчество.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61" w:type="dxa"/>
        <w:jc w:val="left"/>
        <w:tblInd w:w="3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9"/>
        <w:gridCol w:w="2552"/>
        <w:gridCol w:w="1702"/>
        <w:gridCol w:w="2210"/>
        <w:gridCol w:w="2208"/>
      </w:tblGrid>
      <w:tr>
        <w:trPr>
          <w:trHeight w:val="1178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before="1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lineRule="auto" w:line="252"/>
              <w:ind w:left="395" w:right="362" w:hanging="27"/>
              <w:rPr>
                <w:sz w:val="24"/>
              </w:rPr>
            </w:pPr>
            <w:r>
              <w:rPr>
                <w:spacing w:val="-2"/>
                <w:sz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before="1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lineRule="auto" w:line="252"/>
              <w:ind w:left="825" w:right="512" w:hanging="3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auto" w:line="252" w:before="143" w:after="0"/>
              <w:ind w:left="127" w:right="124" w:hanging="0"/>
              <w:jc w:val="center"/>
              <w:rPr>
                <w:sz w:val="24"/>
              </w:rPr>
            </w:pPr>
            <w:r>
              <w:rPr>
                <w:sz w:val="24"/>
              </w:rPr>
              <w:t>Год, число, 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auto" w:line="252"/>
              <w:ind w:left="239" w:right="234" w:firstLine="139"/>
              <w:rPr>
                <w:sz w:val="24"/>
              </w:rPr>
            </w:pPr>
            <w:r>
              <w:rPr>
                <w:sz w:val="24"/>
              </w:rPr>
              <w:t>Место работы 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1"/>
              <w:ind w:left="5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организации),</w:t>
            </w:r>
          </w:p>
          <w:p>
            <w:pPr>
              <w:pStyle w:val="TableParagraph1"/>
              <w:spacing w:before="19" w:after="0"/>
              <w:ind w:left="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3"/>
              <w:ind w:left="6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  <w:p>
            <w:pPr>
              <w:pStyle w:val="TableParagraph1"/>
              <w:spacing w:lineRule="exact" w:line="296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(адрес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регистрации, </w:t>
            </w:r>
            <w:r>
              <w:rPr>
                <w:spacing w:val="-2"/>
                <w:sz w:val="24"/>
              </w:rPr>
              <w:t>фактического проживания)</w:t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113" w:after="4"/>
        <w:ind w:left="426" w:right="366" w:firstLine="283"/>
        <w:rPr>
          <w:sz w:val="24"/>
        </w:rPr>
      </w:pPr>
      <w:r>
        <w:rPr>
          <w:sz w:val="24"/>
        </w:rPr>
        <w:t>Ваши</w:t>
      </w:r>
      <w:r>
        <w:rPr>
          <w:spacing w:val="3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3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34"/>
          <w:sz w:val="24"/>
        </w:rPr>
        <w:t xml:space="preserve"> </w:t>
      </w:r>
      <w:r>
        <w:rPr>
          <w:sz w:val="24"/>
        </w:rPr>
        <w:t>(отец,</w:t>
      </w:r>
      <w:r>
        <w:rPr>
          <w:spacing w:val="33"/>
          <w:sz w:val="24"/>
        </w:rPr>
        <w:t xml:space="preserve"> </w:t>
      </w:r>
      <w:r>
        <w:rPr>
          <w:sz w:val="24"/>
        </w:rPr>
        <w:t>мать,</w:t>
      </w:r>
      <w:r>
        <w:rPr>
          <w:spacing w:val="33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33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дети),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35"/>
          <w:sz w:val="24"/>
        </w:rPr>
        <w:t xml:space="preserve"> </w:t>
      </w:r>
      <w:r>
        <w:rPr>
          <w:sz w:val="24"/>
        </w:rPr>
        <w:t>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_________________________________________________</w:t>
      </w:r>
    </w:p>
    <w:p>
      <w:pPr>
        <w:pStyle w:val="Style16"/>
        <w:spacing w:lineRule="exact" w:line="20"/>
        <w:ind w:left="426" w:firstLine="283"/>
        <w:rPr>
          <w:sz w:val="2"/>
        </w:rPr>
      </w:pPr>
      <w:r>
        <w:rPr>
          <w:sz w:val="2"/>
        </w:rPr>
      </w:r>
    </w:p>
    <w:p>
      <w:pPr>
        <w:pStyle w:val="Style16"/>
        <w:spacing w:before="4" w:after="0"/>
        <w:ind w:left="426" w:firstLine="283"/>
        <w:jc w:val="center"/>
        <w:rPr/>
      </w:pPr>
      <w:r>
        <w:rPr/>
        <w:t>(фамилия,</w:t>
      </w:r>
      <w:r>
        <w:rPr>
          <w:spacing w:val="-6"/>
        </w:rPr>
        <w:t xml:space="preserve"> </w:t>
      </w:r>
      <w:r>
        <w:rPr/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отчество,</w:t>
      </w:r>
    </w:p>
    <w:p>
      <w:pPr>
        <w:pStyle w:val="Style16"/>
        <w:spacing w:before="120" w:after="0"/>
        <w:ind w:left="426" w:firstLine="28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3" wp14:anchorId="0DABC7C0">
                <wp:simplePos x="0" y="0"/>
                <wp:positionH relativeFrom="page">
                  <wp:posOffset>522605</wp:posOffset>
                </wp:positionH>
                <wp:positionV relativeFrom="paragraph">
                  <wp:posOffset>237490</wp:posOffset>
                </wp:positionV>
                <wp:extent cx="6430010" cy="8255"/>
                <wp:effectExtent l="0" t="0" r="0" b="0"/>
                <wp:wrapTopAndBottom/>
                <wp:docPr id="24" name="Pictur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4" w:after="0"/>
        <w:ind w:left="426" w:firstLine="283"/>
        <w:jc w:val="center"/>
        <w:rPr/>
      </w:pPr>
      <w:r>
        <w:rPr/>
        <w:t>с</w:t>
      </w:r>
      <w:r>
        <w:rPr>
          <w:spacing w:val="-6"/>
        </w:rPr>
        <w:t xml:space="preserve"> </w:t>
      </w:r>
      <w:r>
        <w:rPr/>
        <w:t>какого</w:t>
      </w:r>
      <w:r>
        <w:rPr>
          <w:spacing w:val="-3"/>
        </w:rPr>
        <w:t xml:space="preserve"> </w:t>
      </w:r>
      <w:r>
        <w:rPr/>
        <w:t>времени</w:t>
      </w:r>
      <w:r>
        <w:rPr>
          <w:spacing w:val="-6"/>
        </w:rPr>
        <w:t xml:space="preserve"> </w:t>
      </w:r>
      <w:r>
        <w:rPr/>
        <w:t>они</w:t>
      </w:r>
      <w:r>
        <w:rPr>
          <w:spacing w:val="-4"/>
        </w:rPr>
        <w:t xml:space="preserve"> </w:t>
      </w:r>
      <w:r>
        <w:rPr/>
        <w:t>проживают</w:t>
      </w:r>
      <w:r>
        <w:rPr>
          <w:spacing w:val="-4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>
          <w:spacing w:val="-2"/>
        </w:rPr>
        <w:t>границей)</w:t>
      </w:r>
    </w:p>
    <w:p>
      <w:pPr>
        <w:pStyle w:val="Style16"/>
        <w:spacing w:before="118" w:after="0"/>
        <w:ind w:left="426" w:firstLine="28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4" wp14:anchorId="27DE1722">
                <wp:simplePos x="0" y="0"/>
                <wp:positionH relativeFrom="page">
                  <wp:posOffset>522605</wp:posOffset>
                </wp:positionH>
                <wp:positionV relativeFrom="paragraph">
                  <wp:posOffset>236220</wp:posOffset>
                </wp:positionV>
                <wp:extent cx="6430010" cy="8255"/>
                <wp:effectExtent l="0" t="0" r="0" b="0"/>
                <wp:wrapTopAndBottom/>
                <wp:docPr id="25" name="Pictur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 wp14:anchorId="03E97021">
                <wp:simplePos x="0" y="0"/>
                <wp:positionH relativeFrom="page">
                  <wp:posOffset>522605</wp:posOffset>
                </wp:positionH>
                <wp:positionV relativeFrom="paragraph">
                  <wp:posOffset>472440</wp:posOffset>
                </wp:positionV>
                <wp:extent cx="6430010" cy="8255"/>
                <wp:effectExtent l="0" t="0" r="0" b="0"/>
                <wp:wrapTopAndBottom/>
                <wp:docPr id="26" name="Pictur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08" w:after="0"/>
        <w:ind w:left="426" w:firstLine="283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left" w:pos="1009" w:leader="none"/>
        </w:tabs>
        <w:spacing w:lineRule="auto" w:line="276" w:before="42" w:after="6"/>
        <w:ind w:left="426" w:right="370" w:firstLine="283"/>
        <w:rPr>
          <w:sz w:val="20"/>
        </w:rPr>
      </w:pPr>
      <w:r>
        <w:rPr>
          <w:sz w:val="24"/>
        </w:rPr>
        <w:t>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(подданство)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подтверждающий право на постоянное проживание гражданина на территории иностранного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43" w:after="46"/>
        <w:ind w:left="732" w:hanging="0"/>
        <w:rPr>
          <w:sz w:val="24"/>
        </w:rPr>
      </w:pP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целью)</w:t>
      </w:r>
    </w:p>
    <w:p>
      <w:pPr>
        <w:pStyle w:val="Style16"/>
        <w:spacing w:lineRule="exact" w:line="20"/>
        <w:ind w:left="6167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021D2F93">
                <wp:extent cx="2731770" cy="8255"/>
                <wp:effectExtent l="0" t="0" r="0" b="0"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96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09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9865" h="6350">
                                <a:moveTo>
                                  <a:pt x="2729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29737" y="6096"/>
                                </a:lnTo>
                                <a:lnTo>
                                  <a:pt x="2729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15.05pt;height:0.6pt" coordorigin="0,0" coordsize="4301,12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6" wp14:anchorId="636129C8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010" cy="8255"/>
                <wp:effectExtent l="0" t="0" r="0" b="0"/>
                <wp:wrapTopAndBottom/>
                <wp:docPr id="28" name="Pictur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 wp14:anchorId="327EA5BC">
                <wp:simplePos x="0" y="0"/>
                <wp:positionH relativeFrom="page">
                  <wp:posOffset>522605</wp:posOffset>
                </wp:positionH>
                <wp:positionV relativeFrom="paragraph">
                  <wp:posOffset>462915</wp:posOffset>
                </wp:positionV>
                <wp:extent cx="6430010" cy="8255"/>
                <wp:effectExtent l="0" t="0" r="0" b="0"/>
                <wp:wrapTopAndBottom/>
                <wp:docPr id="29" name="Pictur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 wp14:anchorId="4F7712E3">
                <wp:simplePos x="0" y="0"/>
                <wp:positionH relativeFrom="page">
                  <wp:posOffset>522605</wp:posOffset>
                </wp:positionH>
                <wp:positionV relativeFrom="paragraph">
                  <wp:posOffset>700405</wp:posOffset>
                </wp:positionV>
                <wp:extent cx="6430010" cy="8255"/>
                <wp:effectExtent l="0" t="0" r="0" b="0"/>
                <wp:wrapTopAndBottom/>
                <wp:docPr id="30" name="Pictur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1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11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40" w:after="46"/>
        <w:ind w:left="732" w:hanging="0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звание</w:t>
      </w:r>
    </w:p>
    <w:p>
      <w:pPr>
        <w:pStyle w:val="Style16"/>
        <w:spacing w:lineRule="exact" w:line="20"/>
        <w:ind w:left="6469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2C1C3B86">
                <wp:extent cx="2540000" cy="8255"/>
                <wp:effectExtent l="0" t="0" r="0" b="0"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4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394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38095" h="6350">
                                <a:moveTo>
                                  <a:pt x="2537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37713" y="6096"/>
                                </a:lnTo>
                                <a:lnTo>
                                  <a:pt x="2537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99.95pt;height:0.6pt" coordorigin="0,0" coordsize="3999,12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9" wp14:anchorId="57E54BD5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010" cy="8255"/>
                <wp:effectExtent l="0" t="0" r="0" b="0"/>
                <wp:wrapTopAndBottom/>
                <wp:docPr id="32" name="Pictur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66" w:after="4"/>
        <w:ind w:left="732" w:right="375" w:hanging="0"/>
        <w:rPr>
          <w:sz w:val="24"/>
        </w:rPr>
      </w:pPr>
      <w:r>
        <w:rPr>
          <w:sz w:val="24"/>
        </w:rPr>
        <w:t>Домашний адрес (адрес регистрации, фактического проживания), номер телефона (либо иной вид связи)</w:t>
      </w:r>
      <w:r>
        <w:rPr/>
        <w:t xml:space="preserve"> _________________________________________________________________________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66" w:after="4"/>
        <w:ind w:left="732" w:right="375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0" wp14:anchorId="124A1BED">
                <wp:simplePos x="0" y="0"/>
                <wp:positionH relativeFrom="page">
                  <wp:posOffset>3469005</wp:posOffset>
                </wp:positionH>
                <wp:positionV relativeFrom="paragraph">
                  <wp:posOffset>-15240</wp:posOffset>
                </wp:positionV>
                <wp:extent cx="3483610" cy="8255"/>
                <wp:effectExtent l="0" t="0" r="0" b="0"/>
                <wp:wrapNone/>
                <wp:docPr id="33" name="Pictur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00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81704" h="6350">
                              <a:moveTo>
                                <a:pt x="34814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1450" y="6096"/>
                              </a:lnTo>
                              <a:lnTo>
                                <a:pt x="348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заменяющий</w:t>
      </w:r>
      <w:r>
        <w:rPr>
          <w:sz w:val="24"/>
        </w:rPr>
        <w:t xml:space="preserve"> </w:t>
      </w:r>
      <w:r>
        <w:rPr/>
        <w:t>(серия,</w:t>
      </w:r>
      <w:r>
        <w:rPr>
          <w:spacing w:val="-3"/>
        </w:rPr>
        <w:t xml:space="preserve"> </w:t>
      </w:r>
      <w:r>
        <w:rPr/>
        <w:t>номер,</w:t>
      </w:r>
      <w:r>
        <w:rPr>
          <w:spacing w:val="-3"/>
        </w:rPr>
        <w:t xml:space="preserve"> </w:t>
      </w:r>
      <w:r>
        <w:rPr/>
        <w:t>кем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когда</w:t>
      </w:r>
      <w:r>
        <w:rPr>
          <w:spacing w:val="-2"/>
        </w:rPr>
        <w:t xml:space="preserve"> выдан)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6"/>
        <w:spacing w:before="141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lineRule="exact" w:line="20"/>
        <w:ind w:left="34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5AB86988">
                <wp:extent cx="6430010" cy="8255"/>
                <wp:effectExtent l="0" t="0" r="0" b="0"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2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92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06.25pt;height:0.6pt" coordorigin="0,0" coordsize="10125,12"/>
            </w:pict>
          </mc:Fallback>
        </mc:AlternateContent>
      </w:r>
    </w:p>
    <w:p>
      <w:pPr>
        <w:pStyle w:val="Style16"/>
        <w:spacing w:before="124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lineRule="exact" w:line="20"/>
        <w:ind w:left="34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1C65409F">
                <wp:extent cx="6430010" cy="8255"/>
                <wp:effectExtent l="0" t="0" r="0" b="0"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2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92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06.25pt;height:0.6pt" coordorigin="0,0" coordsize="10125,12"/>
            </w:pict>
          </mc:Fallback>
        </mc:AlternateContent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54" w:after="0"/>
        <w:rPr>
          <w:sz w:val="20"/>
        </w:rPr>
      </w:pPr>
      <w:r>
        <w:rPr>
          <w:sz w:val="20"/>
        </w:rPr>
      </w:r>
    </w:p>
    <w:p>
      <w:pPr>
        <w:pStyle w:val="Style16"/>
        <w:spacing w:lineRule="exact" w:line="20"/>
        <w:ind w:left="34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26108F21">
                <wp:extent cx="6430010" cy="8255"/>
                <wp:effectExtent l="0" t="0" r="0" b="0"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2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92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06.25pt;height:0.6pt" coordorigin="0,0" coordsize="10125,12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1" wp14:anchorId="6155E853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010" cy="8255"/>
                <wp:effectExtent l="0" t="0" r="0" b="0"/>
                <wp:wrapTopAndBottom/>
                <wp:docPr id="37" name="Pictur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  <w:tab w:val="left" w:pos="2370" w:leader="none"/>
          <w:tab w:val="left" w:pos="3540" w:leader="none"/>
          <w:tab w:val="left" w:pos="5878" w:leader="none"/>
          <w:tab w:val="left" w:pos="7358" w:leader="none"/>
          <w:tab w:val="left" w:pos="8448" w:leader="none"/>
          <w:tab w:val="left" w:pos="9534" w:leader="none"/>
        </w:tabs>
        <w:spacing w:before="42" w:after="0"/>
        <w:ind w:left="732" w:hanging="0"/>
        <w:rPr>
          <w:sz w:val="24"/>
        </w:rPr>
      </w:pPr>
      <w:r>
        <w:rPr>
          <w:spacing w:val="-2"/>
          <w:sz w:val="24"/>
        </w:rPr>
        <w:t>Страховой</w:t>
      </w:r>
      <w:r>
        <w:rPr>
          <w:sz w:val="24"/>
        </w:rPr>
        <w:tab/>
      </w: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лицевого</w:t>
      </w:r>
      <w:r>
        <w:rPr>
          <w:sz w:val="24"/>
        </w:rPr>
        <w:tab/>
      </w:r>
      <w:r>
        <w:rPr>
          <w:spacing w:val="-2"/>
          <w:sz w:val="24"/>
        </w:rPr>
        <w:t>счета</w:t>
      </w:r>
      <w:r>
        <w:rPr>
          <w:sz w:val="24"/>
        </w:rPr>
        <w:tab/>
      </w:r>
      <w:r>
        <w:rPr>
          <w:spacing w:val="-2"/>
          <w:sz w:val="24"/>
        </w:rPr>
        <w:t>(если</w:t>
      </w:r>
      <w:r>
        <w:rPr>
          <w:sz w:val="24"/>
        </w:rPr>
        <w:tab/>
      </w:r>
      <w:r>
        <w:rPr>
          <w:spacing w:val="-2"/>
          <w:sz w:val="24"/>
        </w:rPr>
        <w:t>имеется)</w:t>
      </w:r>
    </w:p>
    <w:p>
      <w:pPr>
        <w:pStyle w:val="Style16"/>
        <w:spacing w:before="136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2" wp14:anchorId="28B9637E">
                <wp:simplePos x="0" y="0"/>
                <wp:positionH relativeFrom="page">
                  <wp:posOffset>522605</wp:posOffset>
                </wp:positionH>
                <wp:positionV relativeFrom="paragraph">
                  <wp:posOffset>247650</wp:posOffset>
                </wp:positionV>
                <wp:extent cx="6430010" cy="8255"/>
                <wp:effectExtent l="0" t="0" r="0" b="0"/>
                <wp:wrapTopAndBottom/>
                <wp:docPr id="38" name="Pictur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43" w:after="46"/>
        <w:ind w:left="732" w:hanging="0"/>
        <w:rPr>
          <w:sz w:val="24"/>
        </w:rPr>
      </w:pPr>
      <w:r>
        <w:rPr>
          <w:sz w:val="24"/>
        </w:rPr>
        <w:t>ИНН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имеется)</w:t>
      </w:r>
    </w:p>
    <w:p>
      <w:pPr>
        <w:pStyle w:val="Style16"/>
        <w:spacing w:lineRule="exact" w:line="20"/>
        <w:ind w:left="2878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5F77C9B0">
                <wp:extent cx="4820285" cy="8255"/>
                <wp:effectExtent l="0" t="0" r="0" b="0"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8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1968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18380" h="6350">
                                <a:moveTo>
                                  <a:pt x="4818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18253" y="6096"/>
                                </a:lnTo>
                                <a:lnTo>
                                  <a:pt x="481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79.5pt;height:0.6pt" coordorigin="0,0" coordsize="7590,12"/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  <w:tab w:val="left" w:pos="2703" w:leader="none"/>
          <w:tab w:val="left" w:pos="3849" w:leader="none"/>
          <w:tab w:val="left" w:pos="4945" w:leader="none"/>
          <w:tab w:val="left" w:pos="5286" w:leader="none"/>
          <w:tab w:val="left" w:pos="6557" w:leader="none"/>
          <w:tab w:val="left" w:pos="8669" w:leader="none"/>
          <w:tab w:val="left" w:pos="9754" w:leader="none"/>
        </w:tabs>
        <w:spacing w:lineRule="auto" w:line="276" w:before="29" w:after="0"/>
        <w:ind w:left="0" w:right="378" w:firstLine="709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выборных</w:t>
      </w:r>
      <w:r>
        <w:rPr>
          <w:sz w:val="24"/>
        </w:rPr>
        <w:tab/>
      </w:r>
      <w:r>
        <w:rPr>
          <w:spacing w:val="-2"/>
          <w:sz w:val="24"/>
        </w:rPr>
        <w:t>представительных</w:t>
      </w:r>
      <w:r>
        <w:rPr>
          <w:sz w:val="24"/>
        </w:rPr>
        <w:tab/>
      </w:r>
      <w:r>
        <w:rPr>
          <w:spacing w:val="-2"/>
          <w:sz w:val="24"/>
        </w:rPr>
        <w:t>органах,</w:t>
      </w:r>
      <w:r>
        <w:rPr>
          <w:sz w:val="24"/>
        </w:rPr>
        <w:tab/>
      </w:r>
      <w:r>
        <w:rPr>
          <w:spacing w:val="-2"/>
          <w:sz w:val="24"/>
        </w:rPr>
        <w:t xml:space="preserve">другая </w:t>
      </w:r>
      <w:r>
        <w:rPr>
          <w:sz w:val="24"/>
        </w:rPr>
        <w:t>информация, которую желаете сообщить о себе)</w:t>
      </w:r>
    </w:p>
    <w:p>
      <w:pPr>
        <w:pStyle w:val="Style16"/>
        <w:spacing w:lineRule="exact" w:line="20"/>
        <w:ind w:left="5420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2ADB75B8">
                <wp:extent cx="3206115" cy="8255"/>
                <wp:effectExtent l="0" t="0" r="0" b="0"/>
                <wp:docPr id="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054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04210" h="6350">
                                <a:moveTo>
                                  <a:pt x="320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4082" y="6096"/>
                                </a:lnTo>
                                <a:lnTo>
                                  <a:pt x="320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52.4pt;height:0.6pt" coordorigin="0,0" coordsize="5048,12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3" wp14:anchorId="6D327F67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010" cy="8255"/>
                <wp:effectExtent l="0" t="0" r="0" b="0"/>
                <wp:wrapTopAndBottom/>
                <wp:docPr id="41" name="Pictur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 wp14:anchorId="6FC0CD82">
                <wp:simplePos x="0" y="0"/>
                <wp:positionH relativeFrom="page">
                  <wp:posOffset>522605</wp:posOffset>
                </wp:positionH>
                <wp:positionV relativeFrom="paragraph">
                  <wp:posOffset>461010</wp:posOffset>
                </wp:positionV>
                <wp:extent cx="6430010" cy="8255"/>
                <wp:effectExtent l="0" t="0" r="0" b="0"/>
                <wp:wrapTopAndBottom/>
                <wp:docPr id="42" name="Pictur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 wp14:anchorId="516D0BB4">
                <wp:simplePos x="0" y="0"/>
                <wp:positionH relativeFrom="page">
                  <wp:posOffset>522605</wp:posOffset>
                </wp:positionH>
                <wp:positionV relativeFrom="paragraph">
                  <wp:posOffset>699135</wp:posOffset>
                </wp:positionV>
                <wp:extent cx="6430010" cy="8255"/>
                <wp:effectExtent l="0" t="0" r="0" b="0"/>
                <wp:wrapTopAndBottom/>
                <wp:docPr id="43" name="Pictur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08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11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42" w:after="0"/>
        <w:ind w:left="0" w:right="371" w:firstLine="709"/>
        <w:rPr>
          <w:sz w:val="24"/>
        </w:rPr>
      </w:pPr>
      <w:r>
        <w:rPr>
          <w:sz w:val="24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>
      <w:pPr>
        <w:pStyle w:val="Normal"/>
        <w:spacing w:lineRule="auto" w:line="276" w:before="1" w:after="0"/>
        <w:ind w:left="372" w:right="367" w:firstLine="566"/>
        <w:jc w:val="both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" wp14:anchorId="08597F10">
                <wp:simplePos x="0" y="0"/>
                <wp:positionH relativeFrom="page">
                  <wp:posOffset>5548630</wp:posOffset>
                </wp:positionH>
                <wp:positionV relativeFrom="paragraph">
                  <wp:posOffset>746125</wp:posOffset>
                </wp:positionV>
                <wp:extent cx="1488440" cy="8255"/>
                <wp:effectExtent l="0" t="0" r="0" b="0"/>
                <wp:wrapNone/>
                <wp:docPr id="44" name="Pictur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6535" h="6350">
                              <a:moveTo>
                                <a:pt x="14861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86153" y="6095"/>
                              </a:lnTo>
                              <a:lnTo>
                                <a:pt x="1486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>
      <w:pPr>
        <w:pStyle w:val="Style16"/>
        <w:spacing w:before="18" w:after="1"/>
        <w:ind w:left="0" w:hanging="0"/>
        <w:rPr>
          <w:sz w:val="20"/>
        </w:rPr>
      </w:pPr>
      <w:r>
        <w:rPr>
          <w:sz w:val="20"/>
        </w:rPr>
      </w:r>
    </w:p>
    <w:tbl>
      <w:tblPr>
        <w:tblStyle w:val="TableNormal"/>
        <w:tblW w:w="9091" w:type="dxa"/>
        <w:jc w:val="left"/>
        <w:tblInd w:w="3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"/>
        <w:gridCol w:w="1454"/>
        <w:gridCol w:w="1609"/>
        <w:gridCol w:w="5631"/>
      </w:tblGrid>
      <w:tr>
        <w:trPr>
          <w:trHeight w:val="300" w:hRule="atLeast"/>
        </w:trPr>
        <w:tc>
          <w:tcPr>
            <w:tcW w:w="396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50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37" wp14:anchorId="1142FE2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184785</wp:posOffset>
                      </wp:positionV>
                      <wp:extent cx="264795" cy="8255"/>
                      <wp:effectExtent l="0" t="0" r="0" b="0"/>
                      <wp:wrapNone/>
                      <wp:docPr id="45" name="Picture 5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24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4240" cy="7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2890" h="6350">
                                      <a:moveTo>
                                        <a:pt x="262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2432" y="6095"/>
                                      </a:lnTo>
                                      <a:lnTo>
                                        <a:pt x="262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3" style="position:absolute;margin-left:9.1pt;margin-top:14.55pt;width:20.8pt;height:0.6pt" coordorigin="182,291" coordsize="416,12"/>
                  </w:pict>
                </mc:Fallback>
              </mc:AlternateConten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225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38" wp14:anchorId="66F74BF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184785</wp:posOffset>
                      </wp:positionV>
                      <wp:extent cx="1271905" cy="8255"/>
                      <wp:effectExtent l="0" t="0" r="0" b="0"/>
                      <wp:wrapNone/>
                      <wp:docPr id="46" name="Picture 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116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71160" cy="7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270000" h="6350">
                                      <a:moveTo>
                                        <a:pt x="1269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269491" y="6095"/>
                                      </a:lnTo>
                                      <a:lnTo>
                                        <a:pt x="1269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4" style="position:absolute;margin-left:21.95pt;margin-top:14.55pt;width:100.1pt;height:0.6pt" coordorigin="439,291" coordsize="2002,12"/>
                  </w:pict>
                </mc:Fallback>
              </mc:AlternateConten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609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right="254" w:hanging="0"/>
              <w:jc w:val="right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39" wp14:anchorId="6E89A48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184785</wp:posOffset>
                      </wp:positionV>
                      <wp:extent cx="262890" cy="8255"/>
                      <wp:effectExtent l="0" t="0" r="0" b="0"/>
                      <wp:wrapNone/>
                      <wp:docPr id="47" name="Picture 5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08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2080" cy="7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0985" h="6350">
                                      <a:moveTo>
                                        <a:pt x="2606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0604" y="6095"/>
                                      </a:lnTo>
                                      <a:lnTo>
                                        <a:pt x="26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5" style="position:absolute;margin-left:68.25pt;margin-top:14.55pt;width:20.65pt;height:0.6pt" coordorigin="1365,291" coordsize="413,12"/>
                  </w:pict>
                </mc:Fallback>
              </mc:AlternateConten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31" w:type="dxa"/>
            <w:tcBorders/>
            <w:shd w:fill="auto" w:val="clear"/>
          </w:tcPr>
          <w:p>
            <w:pPr>
              <w:pStyle w:val="TableParagraph1"/>
              <w:tabs>
                <w:tab w:val="left" w:pos="3469" w:leader="none"/>
              </w:tabs>
              <w:spacing w:lineRule="exact" w:line="266"/>
              <w:ind w:left="255" w:hanging="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Подпись</w:t>
            </w:r>
          </w:p>
        </w:tc>
      </w:tr>
    </w:tbl>
    <w:p>
      <w:pPr>
        <w:pStyle w:val="Style16"/>
        <w:spacing w:before="41" w:after="0"/>
        <w:ind w:left="0" w:hanging="0"/>
        <w:rPr>
          <w:sz w:val="20"/>
        </w:rPr>
      </w:pPr>
      <w:r>
        <w:rPr>
          <w:sz w:val="20"/>
        </w:rPr>
      </w:r>
    </w:p>
    <w:tbl>
      <w:tblPr>
        <w:tblStyle w:val="TableNormal"/>
        <w:tblW w:w="9556" w:type="dxa"/>
        <w:jc w:val="left"/>
        <w:tblInd w:w="105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"/>
        <w:gridCol w:w="8609"/>
      </w:tblGrid>
      <w:tr>
        <w:trPr>
          <w:trHeight w:val="853" w:hRule="atLeast"/>
        </w:trPr>
        <w:tc>
          <w:tcPr>
            <w:tcW w:w="946" w:type="dxa"/>
            <w:tcBorders/>
            <w:shd w:fill="auto" w:val="clear"/>
          </w:tcPr>
          <w:p>
            <w:pPr>
              <w:pStyle w:val="TableParagraph1"/>
              <w:spacing w:before="9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ind w:left="50" w:hanging="0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8609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389" w:hanging="0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</w:t>
            </w:r>
          </w:p>
          <w:p>
            <w:pPr>
              <w:pStyle w:val="TableParagraph1"/>
              <w:spacing w:lineRule="atLeast" w:line="290"/>
              <w:ind w:left="389" w:hanging="0"/>
              <w:rPr>
                <w:sz w:val="24"/>
              </w:rPr>
            </w:pPr>
            <w:r>
              <w:rPr>
                <w:sz w:val="24"/>
              </w:rPr>
              <w:t>оформляемого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удостоверяющим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личность, записям в трудовой книжке, документам об образовании и воинской службе.</w:t>
            </w:r>
          </w:p>
        </w:tc>
      </w:tr>
    </w:tbl>
    <w:p>
      <w:pPr>
        <w:pStyle w:val="Style16"/>
        <w:spacing w:before="66" w:after="0"/>
        <w:ind w:lef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78" w:type="dxa"/>
        <w:jc w:val="left"/>
        <w:tblInd w:w="33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"/>
        <w:gridCol w:w="397"/>
        <w:gridCol w:w="257"/>
        <w:gridCol w:w="1983"/>
        <w:gridCol w:w="400"/>
        <w:gridCol w:w="397"/>
        <w:gridCol w:w="6644"/>
      </w:tblGrid>
      <w:tr>
        <w:trPr>
          <w:trHeight w:val="290" w:hRule="atLeast"/>
        </w:trPr>
        <w:tc>
          <w:tcPr>
            <w:tcW w:w="199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50" w:hanging="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25" w:hanging="0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125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80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0" wp14:anchorId="266A142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184785</wp:posOffset>
                      </wp:positionV>
                      <wp:extent cx="3789680" cy="8255"/>
                      <wp:effectExtent l="0" t="0" r="0" b="0"/>
                      <wp:wrapNone/>
                      <wp:docPr id="48" name="Picture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900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789000" cy="7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787775" h="6350">
                                      <a:moveTo>
                                        <a:pt x="3787648" y="0"/>
                                      </a:moveTo>
                                      <a:lnTo>
                                        <a:pt x="1195070" y="0"/>
                                      </a:lnTo>
                                      <a:lnTo>
                                        <a:pt x="118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188974" y="6083"/>
                                      </a:lnTo>
                                      <a:lnTo>
                                        <a:pt x="1195070" y="6083"/>
                                      </a:lnTo>
                                      <a:lnTo>
                                        <a:pt x="3787648" y="6083"/>
                                      </a:lnTo>
                                      <a:lnTo>
                                        <a:pt x="3787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6" style="position:absolute;margin-left:33.95pt;margin-top:14.55pt;width:298.35pt;height:0.6pt" coordorigin="679,291" coordsize="5967,12"/>
                  </w:pict>
                </mc:Fallback>
              </mc:AlternateConten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199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7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TableParagraph1"/>
              <w:spacing w:lineRule="exact" w:line="296"/>
              <w:ind w:left="740" w:hanging="0"/>
              <w:rPr>
                <w:sz w:val="28"/>
              </w:rPr>
            </w:pPr>
            <w:r>
              <w:rPr>
                <w:sz w:val="28"/>
              </w:rPr>
              <w:t>(подпись,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службы)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66" w:after="0"/>
        <w:ind w:left="5954" w:right="368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№5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>
      <w:pPr>
        <w:pStyle w:val="Normal"/>
        <w:ind w:left="5954" w:right="368" w:hanging="0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6"/>
        <w:spacing w:before="197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63"/>
        <w:ind w:left="3" w:hanging="0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>
      <w:pPr>
        <w:pStyle w:val="Normal"/>
        <w:spacing w:lineRule="exact" w:line="26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>
      <w:pPr>
        <w:pStyle w:val="Normal"/>
        <w:tabs>
          <w:tab w:val="left" w:pos="9905" w:leader="none"/>
        </w:tabs>
        <w:spacing w:lineRule="exact" w:line="266" w:before="34" w:after="0"/>
        <w:ind w:left="993" w:hanging="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spacing w:lineRule="exact" w:line="205"/>
        <w:ind w:left="993" w:hanging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>
      <w:pPr>
        <w:pStyle w:val="Normal"/>
        <w:tabs>
          <w:tab w:val="left" w:pos="10082" w:leader="none"/>
        </w:tabs>
        <w:spacing w:lineRule="exact" w:line="261"/>
        <w:ind w:left="993" w:hanging="0"/>
        <w:jc w:val="center"/>
        <w:rPr>
          <w:sz w:val="24"/>
        </w:rPr>
      </w:pPr>
      <w:r>
        <w:rPr>
          <w:sz w:val="24"/>
        </w:rPr>
        <w:t xml:space="preserve">проживающий(ая) по адресу: </w:t>
      </w:r>
      <w:r>
        <w:rPr>
          <w:sz w:val="24"/>
          <w:u w:val="single"/>
        </w:rPr>
        <w:tab/>
      </w:r>
    </w:p>
    <w:p>
      <w:pPr>
        <w:pStyle w:val="Style16"/>
        <w:spacing w:before="11" w:after="0"/>
        <w:ind w:left="993" w:hanging="0"/>
        <w:rPr>
          <w:sz w:val="18"/>
        </w:rPr>
      </w:pPr>
      <w:r>
        <w:rPr>
          <w:sz w:val="19"/>
        </w:rPr>
        <w:t>___________________________________________________________________________________________________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10057" w:leader="none"/>
          <w:tab w:val="left" w:pos="10449" w:leader="none"/>
        </w:tabs>
        <w:spacing w:lineRule="auto" w:line="216"/>
        <w:ind w:left="993" w:right="354" w:hanging="0"/>
        <w:jc w:val="both"/>
        <w:rPr/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  <w:tab/>
        <w:tab/>
      </w:r>
      <w:r>
        <w:rPr>
          <w:sz w:val="24"/>
        </w:rPr>
        <w:t xml:space="preserve"> в соответствии с Федеральным </w:t>
      </w:r>
      <w:hyperlink r:id="rId5">
        <w:r>
          <w:rPr>
            <w:rStyle w:val="Style10"/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 xml:space="preserve">,  расположенной по адресу: </w:t>
      </w:r>
      <w:r>
        <w:rPr>
          <w:sz w:val="24"/>
          <w:u w:val="single"/>
        </w:rPr>
        <w:tab/>
      </w:r>
      <w:r>
        <w:rPr>
          <w:sz w:val="24"/>
        </w:rPr>
        <w:t>, (далее – Оператор)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z w:val="24"/>
        </w:rPr>
        <w:t>-фамилия,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e-mail);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z w:val="24"/>
        </w:rPr>
        <w:t xml:space="preserve">-серия,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z w:val="24"/>
        </w:rPr>
        <w:t>-образование,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службы, ведения о наградах;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pacing w:val="-2"/>
          <w:sz w:val="24"/>
        </w:rPr>
      </w:pPr>
      <w:r>
        <w:rPr>
          <w:sz w:val="24"/>
        </w:rPr>
        <w:t>-сведения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pacing w:val="-2"/>
          <w:sz w:val="24"/>
        </w:rPr>
        <w:t>-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z w:val="24"/>
        </w:rPr>
        <w:t>-сведения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z w:val="24"/>
        </w:rPr>
        <w:t>-сведения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z w:val="24"/>
        </w:rPr>
        <w:t>-информация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sz w:val="24"/>
        </w:rPr>
        <w:t>-иные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>
      <w:pPr>
        <w:pStyle w:val="Normal"/>
        <w:spacing w:lineRule="auto" w:line="216" w:before="9" w:after="0"/>
        <w:ind w:left="993" w:right="372" w:firstLine="566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>
      <w:pPr>
        <w:pStyle w:val="Normal"/>
        <w:spacing w:lineRule="auto" w:line="216"/>
        <w:ind w:left="993" w:right="370" w:firstLine="566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>
      <w:pPr>
        <w:pStyle w:val="Normal"/>
        <w:spacing w:lineRule="auto" w:line="216"/>
        <w:ind w:left="993" w:right="377" w:firstLine="566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>
      <w:pPr>
        <w:pStyle w:val="Normal"/>
        <w:spacing w:lineRule="auto" w:line="216"/>
        <w:ind w:left="993" w:right="365" w:firstLine="566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>
      <w:pPr>
        <w:pStyle w:val="Normal"/>
        <w:spacing w:lineRule="auto" w:line="216"/>
        <w:ind w:left="993" w:right="376" w:hanging="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>
      <w:pPr>
        <w:pStyle w:val="Normal"/>
        <w:spacing w:lineRule="auto" w:line="216"/>
        <w:ind w:left="993" w:right="375" w:firstLine="566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>
      <w:pPr>
        <w:pStyle w:val="Style16"/>
        <w:spacing w:before="52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1" wp14:anchorId="7F03F4DF">
                <wp:simplePos x="0" y="0"/>
                <wp:positionH relativeFrom="page">
                  <wp:posOffset>991235</wp:posOffset>
                </wp:positionH>
                <wp:positionV relativeFrom="paragraph">
                  <wp:posOffset>194310</wp:posOffset>
                </wp:positionV>
                <wp:extent cx="1144905" cy="3175"/>
                <wp:effectExtent l="0" t="0" r="0" b="0"/>
                <wp:wrapTopAndBottom/>
                <wp:docPr id="49" name="Pictur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4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 wp14:anchorId="1157540B">
                <wp:simplePos x="0" y="0"/>
                <wp:positionH relativeFrom="page">
                  <wp:posOffset>5266690</wp:posOffset>
                </wp:positionH>
                <wp:positionV relativeFrom="paragraph">
                  <wp:posOffset>194310</wp:posOffset>
                </wp:positionV>
                <wp:extent cx="1221105" cy="3175"/>
                <wp:effectExtent l="0" t="0" r="0" b="0"/>
                <wp:wrapTopAndBottom/>
                <wp:docPr id="50" name="Pictur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6372" w:leader="none"/>
        </w:tabs>
        <w:ind w:right="21" w:hanging="0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>
      <w:pPr>
        <w:pStyle w:val="Normal"/>
        <w:spacing w:before="70" w:after="0"/>
        <w:ind w:left="6237" w:right="367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№6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>
      <w:pPr>
        <w:pStyle w:val="Normal"/>
        <w:ind w:left="6237" w:right="371" w:hanging="0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6"/>
        <w:spacing w:before="45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ind w:left="72" w:hanging="0"/>
        <w:jc w:val="center"/>
        <w:rPr>
          <w:sz w:val="24"/>
        </w:rPr>
      </w:pPr>
      <w:r>
        <w:rPr>
          <w:sz w:val="28"/>
        </w:rPr>
        <w:t>(</w:t>
      </w:r>
      <w:r>
        <w:rPr>
          <w:sz w:val="24"/>
        </w:rPr>
        <w:t xml:space="preserve">ЧЕК </w:t>
      </w:r>
      <w:r>
        <w:rPr>
          <w:spacing w:val="-2"/>
          <w:sz w:val="24"/>
        </w:rPr>
        <w:t>ЛИСТ)</w:t>
      </w:r>
    </w:p>
    <w:p>
      <w:pPr>
        <w:pStyle w:val="Normal"/>
        <w:spacing w:before="1" w:after="0"/>
        <w:ind w:left="1301" w:right="1300" w:hanging="0"/>
        <w:jc w:val="center"/>
        <w:rPr>
          <w:sz w:val="24"/>
        </w:rPr>
      </w:pP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 В МУНИЦИПАЛЬНЫЙ РЕЗЕРВ УПРАВЛЕНЧЕСКИХ КАДРОВ</w:t>
      </w:r>
    </w:p>
    <w:p>
      <w:pPr>
        <w:pStyle w:val="Style16"/>
        <w:spacing w:before="17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4" wp14:anchorId="5242E696">
                <wp:simplePos x="0" y="0"/>
                <wp:positionH relativeFrom="page">
                  <wp:posOffset>1183005</wp:posOffset>
                </wp:positionH>
                <wp:positionV relativeFrom="paragraph">
                  <wp:posOffset>172085</wp:posOffset>
                </wp:positionV>
                <wp:extent cx="5107305" cy="3175"/>
                <wp:effectExtent l="0" t="0" r="0" b="0"/>
                <wp:wrapTopAndBottom/>
                <wp:docPr id="51" name="Pictur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6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5400" h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" w:hanging="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z w:val="16"/>
        </w:rPr>
        <w:t>кандидата/наименование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группы)</w:t>
      </w:r>
    </w:p>
    <w:p>
      <w:pPr>
        <w:pStyle w:val="Style16"/>
        <w:spacing w:before="5" w:after="0"/>
        <w:ind w:left="0" w:hanging="0"/>
        <w:rPr>
          <w:sz w:val="8"/>
        </w:rPr>
      </w:pPr>
      <w:r>
        <w:rPr>
          <w:sz w:val="8"/>
        </w:rPr>
      </w:r>
    </w:p>
    <w:tbl>
      <w:tblPr>
        <w:tblStyle w:val="TableNormal"/>
        <w:tblW w:w="10581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77"/>
        <w:gridCol w:w="1477"/>
        <w:gridCol w:w="1380"/>
        <w:gridCol w:w="1242"/>
        <w:gridCol w:w="715"/>
        <w:gridCol w:w="889"/>
        <w:gridCol w:w="323"/>
        <w:gridCol w:w="909"/>
        <w:gridCol w:w="1068"/>
      </w:tblGrid>
      <w:tr>
        <w:trPr>
          <w:trHeight w:val="56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</w:tcPr>
          <w:p>
            <w:pPr>
              <w:pStyle w:val="TableParagraph1"/>
              <w:spacing w:lineRule="exact" w:line="276"/>
              <w:ind w:left="780" w:hanging="227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изучения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</w:tcPr>
          <w:p>
            <w:pPr>
              <w:pStyle w:val="TableParagraph1"/>
              <w:spacing w:before="138" w:after="0"/>
              <w:ind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</w:tcPr>
          <w:p>
            <w:pPr>
              <w:pStyle w:val="TableParagraph1"/>
              <w:spacing w:before="138" w:after="0"/>
              <w:ind w:left="114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>
        <w:trPr>
          <w:trHeight w:val="28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5"/>
              <w:ind w:left="100" w:hanging="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финансов,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7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tabs>
                <w:tab w:val="left" w:pos="1020" w:leader="none"/>
                <w:tab w:val="left" w:pos="2420" w:leader="none"/>
                <w:tab w:val="left" w:pos="3082" w:leader="none"/>
                <w:tab w:val="left" w:pos="4564" w:leader="none"/>
                <w:tab w:val="left" w:pos="5555" w:leader="none"/>
                <w:tab w:val="left" w:pos="6332" w:leader="none"/>
              </w:tabs>
              <w:spacing w:lineRule="exact" w:line="256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tabs>
                <w:tab w:val="left" w:pos="2090" w:leader="none"/>
                <w:tab w:val="left" w:pos="4258" w:leader="none"/>
                <w:tab w:val="left" w:pos="6019" w:leader="none"/>
              </w:tabs>
              <w:spacing w:lineRule="exact" w:line="256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7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before="179" w:after="0"/>
              <w:ind w:left="640" w:hanging="38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требования*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61"/>
              <w:ind w:left="100" w:hanging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tabs>
                <w:tab w:val="left" w:pos="911" w:leader="none"/>
                <w:tab w:val="left" w:pos="2865" w:leader="none"/>
                <w:tab w:val="left" w:pos="3985" w:leader="none"/>
                <w:tab w:val="left" w:pos="4692" w:leader="none"/>
                <w:tab w:val="left" w:pos="5501" w:leader="none"/>
                <w:tab w:val="left" w:pos="6564" w:leader="none"/>
              </w:tabs>
              <w:spacing w:lineRule="exact" w:line="255"/>
              <w:ind w:left="10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специальности,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8"/>
              <w:ind w:left="100" w:hanging="0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0"/>
              <w:ind w:left="100" w:hanging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судимости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31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0"/>
              <w:ind w:left="100" w:hanging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агента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5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before="35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ind w:left="175" w:hanging="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коммуникабельность,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контакту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8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8"/>
              <w:ind w:left="100" w:hanging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собеседника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8"/>
              <w:ind w:left="100" w:hanging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5"/>
              <w:ind w:left="100" w:hanging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61" w:before="179" w:after="0"/>
              <w:ind w:left="282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74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5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нуля»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1"/>
              <w:ind w:left="840" w:hanging="0"/>
              <w:rPr/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5"/>
              <w:ind w:left="1" w:hanging="0"/>
              <w:jc w:val="center"/>
              <w:rPr/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spacing w:val="-4"/>
                <w:sz w:val="24"/>
              </w:rPr>
              <w:t>свою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5" w:hanging="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" w:right="11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tabs>
                <w:tab w:val="left" w:pos="1577" w:leader="none"/>
                <w:tab w:val="left" w:pos="1899" w:leader="none"/>
                <w:tab w:val="left" w:pos="3609" w:leader="none"/>
                <w:tab w:val="left" w:pos="3942" w:leader="none"/>
                <w:tab w:val="left" w:pos="5535" w:leader="none"/>
              </w:tabs>
              <w:spacing w:lineRule="exact" w:line="255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предвидению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3"/>
              <w:ind w:left="100" w:hanging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языками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2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8"/>
              <w:ind w:left="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tabs>
                <w:tab w:val="left" w:pos="1789" w:leader="none"/>
                <w:tab w:val="left" w:pos="3031" w:leader="none"/>
                <w:tab w:val="left" w:pos="4763" w:leader="none"/>
              </w:tabs>
              <w:spacing w:lineRule="exact" w:line="258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(патриотизм,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антикоррупционное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61"/>
              <w:ind w:left="2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поведение)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tabs>
                <w:tab w:val="left" w:pos="839" w:leader="none"/>
                <w:tab w:val="left" w:pos="2695" w:leader="none"/>
                <w:tab w:val="left" w:pos="3024" w:leader="none"/>
                <w:tab w:val="left" w:pos="4911" w:leader="none"/>
                <w:tab w:val="left" w:pos="6686" w:leader="none"/>
              </w:tabs>
              <w:spacing w:lineRule="exact" w:line="255"/>
              <w:ind w:left="100" w:hanging="0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7"/>
              <w:ind w:left="100" w:hanging="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положительные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w="11906" w:h="16850"/>
          <w:pgMar w:left="480" w:right="620" w:header="0" w:top="568" w:footer="0" w:bottom="1224" w:gutter="0"/>
          <w:pgNumType w:fmt="decimal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579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78"/>
        <w:gridCol w:w="6933"/>
        <w:gridCol w:w="1068"/>
      </w:tblGrid>
      <w:tr>
        <w:trPr>
          <w:trHeight w:val="277" w:hRule="atLeast"/>
        </w:trPr>
        <w:tc>
          <w:tcPr>
            <w:tcW w:w="2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73"/>
              <w:ind w:left="765" w:hanging="0"/>
              <w:rPr>
                <w:sz w:val="24"/>
              </w:rPr>
            </w:pPr>
            <w:r>
              <w:rPr>
                <w:spacing w:val="-2"/>
                <w:sz w:val="24"/>
              </w:rPr>
              <w:t>кандидате</w:t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8"/>
              <w:ind w:left="105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tabs>
                <w:tab w:val="left" w:pos="1790" w:leader="none"/>
                <w:tab w:val="left" w:pos="2382" w:leader="none"/>
                <w:tab w:val="left" w:pos="4320" w:leader="none"/>
                <w:tab w:val="left" w:pos="4898" w:leader="none"/>
                <w:tab w:val="left" w:pos="5280" w:leader="none"/>
              </w:tabs>
              <w:spacing w:lineRule="exact" w:line="271"/>
              <w:ind w:left="105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отрицательные</w:t>
            </w:r>
          </w:p>
          <w:p>
            <w:pPr>
              <w:pStyle w:val="TableParagraph1"/>
              <w:spacing w:lineRule="exact" w:line="261"/>
              <w:ind w:left="105" w:hanging="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5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56"/>
              <w:ind w:left="105" w:hanging="0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spacing w:lineRule="exact" w:line="263"/>
              <w:ind w:left="105" w:hanging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9" w:after="0"/>
        <w:ind w:left="284" w:right="371" w:hanging="0"/>
        <w:jc w:val="both"/>
        <w:rPr>
          <w:i/>
          <w:i/>
          <w:sz w:val="24"/>
        </w:rPr>
      </w:pPr>
      <w:r>
        <w:rPr>
          <w:i/>
          <w:sz w:val="24"/>
        </w:rPr>
        <w:t>Примечание: оценка кандидатов может осуществляться с использованием иных не противоречащих законодательству подходов.</w:t>
      </w:r>
    </w:p>
    <w:p>
      <w:pPr>
        <w:pStyle w:val="Normal"/>
        <w:ind w:left="284" w:right="366" w:hanging="0"/>
        <w:jc w:val="both"/>
        <w:rPr>
          <w:i/>
          <w:i/>
          <w:sz w:val="24"/>
        </w:rPr>
      </w:pPr>
      <w:r>
        <w:rPr>
          <w:i/>
          <w:sz w:val="24"/>
        </w:rPr>
        <w:t>*При оценке кандидатов необходимо учитывать соответствующие квалификационные требования, предъявляемые к должности (группе), на потенциальное замещение которой формируется резерв.</w:t>
      </w:r>
    </w:p>
    <w:p>
      <w:pPr>
        <w:pStyle w:val="Normal"/>
        <w:ind w:left="-851" w:right="366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6"/>
        <w:ind w:left="0" w:right="675" w:hanging="0"/>
        <w:rPr/>
      </w:pPr>
      <w:r>
        <w:rPr/>
      </w:r>
    </w:p>
    <w:p>
      <w:pPr>
        <w:pStyle w:val="Normal"/>
        <w:ind w:firstLine="720"/>
        <w:jc w:val="right"/>
        <w:rPr>
          <w:szCs w:val="22"/>
        </w:rPr>
      </w:pPr>
      <w:r>
        <w:rPr>
          <w:szCs w:val="22"/>
        </w:rPr>
      </w:r>
    </w:p>
    <w:p>
      <w:pPr>
        <w:pStyle w:val="Normal"/>
        <w:ind w:firstLine="720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4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Поселения  </w:t>
      </w:r>
      <w:r>
        <w:rPr>
          <w:rFonts w:ascii="Times New Roman" w:hAnsi="Times New Roman"/>
          <w:sz w:val="28"/>
          <w:szCs w:val="24"/>
          <w:highlight w:val="yellow"/>
        </w:rPr>
        <w:t>от 2024 г. №</w:t>
      </w:r>
    </w:p>
    <w:p>
      <w:pPr>
        <w:pStyle w:val="Normal"/>
        <w:ind w:left="372" w:right="366" w:firstLine="36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ind w:left="372" w:right="366" w:firstLine="36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Перечень целевых должностей в сфере муниципального управления, </w:t>
      </w:r>
    </w:p>
    <w:p>
      <w:pPr>
        <w:pStyle w:val="Normal"/>
        <w:ind w:left="372" w:right="366" w:firstLine="360"/>
        <w:jc w:val="center"/>
        <w:rPr>
          <w:i/>
          <w:i/>
          <w:sz w:val="28"/>
        </w:rPr>
      </w:pPr>
      <w:r>
        <w:rPr>
          <w:sz w:val="28"/>
        </w:rPr>
        <w:t>на которые формируется муниципальный резерв управленческих кадров в Администрации Большенеклиновского сельского поселения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 xml:space="preserve">1. Должности муниципальной службы </w:t>
      </w:r>
      <w:r>
        <w:rPr>
          <w:sz w:val="28"/>
        </w:rPr>
        <w:t>главной</w:t>
      </w:r>
      <w:r>
        <w:rPr>
          <w:sz w:val="28"/>
        </w:rPr>
        <w:t xml:space="preserve"> группы должностей муниципальной службы в Администрации Большенеклиновского сельского поселения: 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>-</w:t>
      </w:r>
      <w:r>
        <w:rPr>
          <w:b/>
          <w:bCs/>
          <w:sz w:val="28"/>
        </w:rPr>
        <w:t xml:space="preserve">начальник </w:t>
      </w:r>
      <w:r>
        <w:rPr>
          <w:b/>
          <w:bCs/>
          <w:sz w:val="28"/>
        </w:rPr>
        <w:t>отдела</w:t>
      </w:r>
      <w:r>
        <w:rPr>
          <w:b/>
          <w:bCs/>
          <w:sz w:val="28"/>
        </w:rPr>
        <w:t xml:space="preserve"> экономики и финансов.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 xml:space="preserve">2. Должности муниципальной службы старшей группы должностей муниципальной службы в Администрации Неклиновского района: 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 xml:space="preserve">- </w:t>
      </w:r>
      <w:r>
        <w:rPr>
          <w:sz w:val="28"/>
        </w:rPr>
        <w:t>главный специалист по ведению бухгалтерского учета;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 xml:space="preserve">- </w:t>
      </w:r>
      <w:r>
        <w:rPr>
          <w:sz w:val="28"/>
        </w:rPr>
        <w:t>главный специалист по размещению муниципального заказа;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>- главный специалист по имуществу и земельным отношениям.</w:t>
      </w:r>
    </w:p>
    <w:p>
      <w:pPr>
        <w:pStyle w:val="Normal"/>
        <w:spacing w:lineRule="auto" w:line="276"/>
        <w:ind w:left="567" w:firstLine="709"/>
        <w:jc w:val="both"/>
        <w:rPr>
          <w:sz w:val="28"/>
        </w:rPr>
      </w:pPr>
      <w:r>
        <w:rPr>
          <w:sz w:val="28"/>
        </w:rPr>
        <w:t xml:space="preserve">3. Должности муниципальной службы младшей группы должностей муниципальной службы в Администрации Неклиновского района: 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 xml:space="preserve">- </w:t>
      </w:r>
      <w:r>
        <w:rPr>
          <w:sz w:val="28"/>
        </w:rPr>
        <w:t>ведущий специалист по культуре и спорту;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 xml:space="preserve">- </w:t>
      </w:r>
      <w:r>
        <w:rPr>
          <w:sz w:val="28"/>
        </w:rPr>
        <w:t>ведущий специалист отдела экономики и финансов</w:t>
      </w:r>
    </w:p>
    <w:p>
      <w:pPr>
        <w:pStyle w:val="Normal"/>
        <w:spacing w:lineRule="auto" w:line="276"/>
        <w:ind w:left="567" w:firstLine="709"/>
        <w:jc w:val="both"/>
        <w:rPr/>
      </w:pPr>
      <w:r>
        <w:rPr>
          <w:sz w:val="28"/>
        </w:rPr>
        <w:t>2. Должности руководителей муниципальных учреждений, подведомственных Администрации Большенеклиновского сельского поселения:</w:t>
      </w:r>
    </w:p>
    <w:p>
      <w:pPr>
        <w:pStyle w:val="Normal"/>
        <w:spacing w:lineRule="auto" w:line="276"/>
        <w:ind w:left="567" w:firstLine="709"/>
        <w:jc w:val="both"/>
        <w:rPr>
          <w:sz w:val="28"/>
        </w:rPr>
      </w:pPr>
      <w:r>
        <w:rPr>
          <w:sz w:val="28"/>
        </w:rPr>
        <w:t xml:space="preserve">- директор </w:t>
      </w:r>
      <w:r>
        <w:rPr>
          <w:rFonts w:ascii="Times New Roman" w:hAnsi="Times New Roman"/>
          <w:sz w:val="28"/>
        </w:rPr>
        <w:t>МБУК БНП НР РО «БОЛЬШЕНЕКЛИНОВСКИЙДК»</w:t>
      </w:r>
      <w:r>
        <w:rPr>
          <w:sz w:val="28"/>
        </w:rPr>
        <w:t xml:space="preserve"> </w:t>
      </w:r>
    </w:p>
    <w:p>
      <w:pPr>
        <w:pStyle w:val="Normal"/>
        <w:ind w:left="567" w:firstLine="709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117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480" w:right="620" w:header="0" w:top="568" w:footer="0" w:bottom="122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480" w:right="620" w:header="0" w:top="568" w:footer="0" w:bottom="122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480" w:right="620" w:header="0" w:top="568" w:footer="0" w:bottom="1224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50"/>
      <w:pgMar w:left="480" w:right="620" w:header="0" w:top="568" w:footer="0" w:bottom="122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auto"/>
    <w:pitch w:val="default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699" w:hanging="281"/>
      </w:pPr>
      <w:rPr>
        <w:sz w:val="28"/>
        <w:spacing w:val="0"/>
        <w:i w:val="false"/>
        <w:b w:val="false"/>
      </w:rPr>
    </w:lvl>
    <w:lvl w:ilvl="1">
      <w:start w:val="1"/>
      <w:numFmt w:val="decimal"/>
      <w:lvlText w:val="%1.%2."/>
      <w:lvlJc w:val="left"/>
      <w:pPr>
        <w:ind w:left="162" w:hanging="492"/>
      </w:pPr>
      <w:rPr>
        <w:sz w:val="28"/>
        <w:spacing w:val="0"/>
        <w:i w:val="false"/>
        <w:b w:val="false"/>
      </w:rPr>
    </w:lvl>
    <w:lvl w:ilvl="2">
      <w:start w:val="1"/>
      <w:numFmt w:val="bullet"/>
      <w:lvlText w:val=""/>
      <w:lvlJc w:val="left"/>
      <w:pPr>
        <w:ind w:left="2131" w:hanging="49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103" w:hanging="49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075" w:hanging="49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047" w:hanging="49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019" w:hanging="49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90" w:hanging="49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62" w:hanging="492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4011" w:hanging="281"/>
      </w:pPr>
      <w:rPr>
        <w:sz w:val="28"/>
        <w:spacing w:val="0"/>
        <w:i w:val="false"/>
        <w:b w:val="false"/>
      </w:rPr>
    </w:lvl>
    <w:lvl w:ilvl="1">
      <w:start w:val="1"/>
      <w:numFmt w:val="decimal"/>
      <w:lvlText w:val="%1.%2."/>
      <w:lvlJc w:val="left"/>
      <w:pPr>
        <w:ind w:left="162" w:hanging="537"/>
      </w:pPr>
      <w:rPr>
        <w:sz w:val="28"/>
        <w:spacing w:val="0"/>
        <w:i w:val="false"/>
        <w:b w:val="false"/>
      </w:rPr>
    </w:lvl>
    <w:lvl w:ilvl="2">
      <w:start w:val="1"/>
      <w:numFmt w:val="decimal"/>
      <w:lvlText w:val="%3."/>
      <w:lvlJc w:val="left"/>
      <w:pPr>
        <w:ind w:left="2975" w:hanging="281"/>
      </w:pPr>
      <w:rPr>
        <w:sz w:val="28"/>
        <w:spacing w:val="0"/>
        <w:i w:val="false"/>
        <w:b w:val="false"/>
      </w:rPr>
    </w:lvl>
    <w:lvl w:ilvl="3">
      <w:start w:val="1"/>
      <w:numFmt w:val="decimal"/>
      <w:lvlText w:val="%3.%4."/>
      <w:lvlJc w:val="left"/>
      <w:pPr>
        <w:ind w:left="1910" w:hanging="492"/>
      </w:pPr>
      <w:rPr>
        <w:sz w:val="28"/>
        <w:spacing w:val="0"/>
        <w:i w:val="false"/>
        <w:b w:val="false"/>
      </w:rPr>
    </w:lvl>
    <w:lvl w:ilvl="4">
      <w:start w:val="1"/>
      <w:numFmt w:val="decimal"/>
      <w:lvlText w:val="%3.%4.%5."/>
      <w:lvlJc w:val="left"/>
      <w:pPr>
        <w:ind w:left="1694" w:hanging="701"/>
      </w:pPr>
      <w:rPr>
        <w:sz w:val="28"/>
        <w:spacing w:val="-4"/>
        <w:i w:val="false"/>
        <w:b w:val="false"/>
      </w:rPr>
    </w:lvl>
    <w:lvl w:ilvl="5">
      <w:start w:val="1"/>
      <w:numFmt w:val="bullet"/>
      <w:lvlText w:val=""/>
      <w:lvlJc w:val="left"/>
      <w:pPr>
        <w:ind w:left="5701" w:hanging="70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542" w:hanging="70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83" w:hanging="70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224" w:hanging="701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1"/>
      <w:numFmt w:val="decimal"/>
      <w:lvlText w:val="%1."/>
      <w:lvlJc w:val="left"/>
      <w:pPr>
        <w:ind w:left="928" w:hanging="360"/>
      </w:pPr>
      <w:rPr>
        <w:sz w:val="24"/>
        <w:spacing w:val="0"/>
        <w:i w:val="false"/>
        <w:b w:val="false"/>
      </w:rPr>
    </w:lvl>
    <w:lvl w:ilvl="1">
      <w:start w:val="1"/>
      <w:numFmt w:val="decimal"/>
      <w:lvlText w:val="%1.%2)."/>
      <w:lvlJc w:val="left"/>
      <w:pPr>
        <w:ind w:left="372" w:hanging="639"/>
      </w:pPr>
      <w:rPr>
        <w:sz w:val="20"/>
        <w:spacing w:val="-2"/>
        <w:i w:val="false"/>
        <w:b w:val="false"/>
      </w:rPr>
    </w:lvl>
    <w:lvl w:ilvl="2">
      <w:start w:val="1"/>
      <w:numFmt w:val="bullet"/>
      <w:lvlText w:val=""/>
      <w:lvlJc w:val="left"/>
      <w:pPr>
        <w:ind w:left="2465" w:hanging="639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507" w:hanging="639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50" w:hanging="639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593" w:hanging="639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635" w:hanging="639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678" w:hanging="639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721" w:hanging="639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2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Обычный1"/>
    <w:qFormat/>
    <w:rPr>
      <w:rFonts w:ascii="Times New Roman" w:hAnsi="Times New Roman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Style9" w:customStyle="1">
    <w:name w:val="Абзац списка Знак"/>
    <w:basedOn w:val="11"/>
    <w:link w:val="a3"/>
    <w:qFormat/>
    <w:rPr>
      <w:rFonts w:ascii="Times New Roman" w:hAnsi="Times New Roman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10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Style11" w:customStyle="1">
    <w:name w:val="Текст выноски Знак"/>
    <w:basedOn w:val="11"/>
    <w:link w:val="a6"/>
    <w:qFormat/>
    <w:rPr>
      <w:rFonts w:ascii="Segoe UI" w:hAnsi="Segoe UI"/>
      <w:sz w:val="18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Style12" w:customStyle="1">
    <w:name w:val="Основной текст Знак"/>
    <w:basedOn w:val="11"/>
    <w:link w:val="a8"/>
    <w:qFormat/>
    <w:rPr>
      <w:rFonts w:ascii="Times New Roman" w:hAnsi="Times New Roman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3" w:customStyle="1">
    <w:name w:val="Подзаголовок Знак"/>
    <w:link w:val="aa"/>
    <w:qFormat/>
    <w:rPr>
      <w:rFonts w:ascii="XO Thames" w:hAnsi="XO Thames"/>
      <w:i/>
      <w:sz w:val="24"/>
    </w:rPr>
  </w:style>
  <w:style w:type="character" w:styleId="Style14" w:customStyle="1">
    <w:name w:val="Заголовок Знак"/>
    <w:basedOn w:val="11"/>
    <w:link w:val="ac"/>
    <w:qFormat/>
    <w:rPr>
      <w:rFonts w:ascii="Times New Roman" w:hAnsi="Times New Roman"/>
      <w:b/>
      <w:sz w:val="32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TableParagraph" w:customStyle="1">
    <w:name w:val="Table Paragraph"/>
    <w:basedOn w:val="11"/>
    <w:link w:val="TableParagraph"/>
    <w:qFormat/>
    <w:rPr>
      <w:rFonts w:ascii="Times New Roman" w:hAnsi="Times New Roman"/>
    </w:rPr>
  </w:style>
  <w:style w:type="character" w:styleId="ListLabel1">
    <w:name w:val="ListLabel 1"/>
    <w:qFormat/>
    <w:rPr>
      <w:b w:val="false"/>
      <w:i w:val="false"/>
      <w:spacing w:val="0"/>
      <w:sz w:val="28"/>
    </w:rPr>
  </w:style>
  <w:style w:type="character" w:styleId="ListLabel2">
    <w:name w:val="ListLabel 2"/>
    <w:qFormat/>
    <w:rPr>
      <w:b w:val="false"/>
      <w:i w:val="false"/>
      <w:spacing w:val="0"/>
      <w:sz w:val="28"/>
    </w:rPr>
  </w:style>
  <w:style w:type="character" w:styleId="ListLabel3">
    <w:name w:val="ListLabel 3"/>
    <w:qFormat/>
    <w:rPr>
      <w:b w:val="false"/>
      <w:i w:val="false"/>
      <w:spacing w:val="0"/>
      <w:sz w:val="28"/>
    </w:rPr>
  </w:style>
  <w:style w:type="character" w:styleId="ListLabel4">
    <w:name w:val="ListLabel 4"/>
    <w:qFormat/>
    <w:rPr>
      <w:b w:val="false"/>
      <w:i w:val="false"/>
      <w:spacing w:val="0"/>
      <w:sz w:val="28"/>
    </w:rPr>
  </w:style>
  <w:style w:type="character" w:styleId="ListLabel5">
    <w:name w:val="ListLabel 5"/>
    <w:qFormat/>
    <w:rPr>
      <w:b w:val="false"/>
      <w:i w:val="false"/>
      <w:spacing w:val="0"/>
      <w:sz w:val="28"/>
    </w:rPr>
  </w:style>
  <w:style w:type="character" w:styleId="ListLabel6">
    <w:name w:val="ListLabel 6"/>
    <w:qFormat/>
    <w:rPr>
      <w:b w:val="false"/>
      <w:i w:val="false"/>
      <w:spacing w:val="0"/>
      <w:sz w:val="28"/>
    </w:rPr>
  </w:style>
  <w:style w:type="character" w:styleId="ListLabel7">
    <w:name w:val="ListLabel 7"/>
    <w:qFormat/>
    <w:rPr>
      <w:b w:val="false"/>
      <w:i w:val="false"/>
      <w:spacing w:val="-4"/>
      <w:sz w:val="28"/>
    </w:rPr>
  </w:style>
  <w:style w:type="character" w:styleId="ListLabel8">
    <w:name w:val="ListLabel 8"/>
    <w:qFormat/>
    <w:rPr>
      <w:b w:val="false"/>
      <w:i w:val="false"/>
      <w:spacing w:val="0"/>
      <w:sz w:val="28"/>
    </w:rPr>
  </w:style>
  <w:style w:type="character" w:styleId="ListLabel9">
    <w:name w:val="ListLabel 9"/>
    <w:qFormat/>
    <w:rPr>
      <w:b w:val="false"/>
      <w:i w:val="false"/>
      <w:spacing w:val="0"/>
      <w:sz w:val="24"/>
    </w:rPr>
  </w:style>
  <w:style w:type="character" w:styleId="ListLabel10">
    <w:name w:val="ListLabel 10"/>
    <w:qFormat/>
    <w:rPr>
      <w:b w:val="false"/>
      <w:i w:val="false"/>
      <w:spacing w:val="0"/>
      <w:sz w:val="24"/>
    </w:rPr>
  </w:style>
  <w:style w:type="character" w:styleId="ListLabel11">
    <w:name w:val="ListLabel 11"/>
    <w:qFormat/>
    <w:rPr>
      <w:b w:val="false"/>
      <w:i w:val="false"/>
      <w:spacing w:val="-2"/>
      <w:sz w:val="20"/>
    </w:rPr>
  </w:style>
  <w:style w:type="character" w:styleId="ListLabel12">
    <w:name w:val="ListLabel 12"/>
    <w:qFormat/>
    <w:rPr>
      <w:b w:val="false"/>
      <w:i w:val="false"/>
      <w:spacing w:val="0"/>
      <w:sz w:val="24"/>
    </w:rPr>
  </w:style>
  <w:style w:type="character" w:styleId="ListLabel13">
    <w:name w:val="ListLabel 13"/>
    <w:qFormat/>
    <w:rPr>
      <w:b w:val="false"/>
      <w:i w:val="false"/>
      <w:spacing w:val="0"/>
      <w:sz w:val="28"/>
    </w:rPr>
  </w:style>
  <w:style w:type="character" w:styleId="ListLabel14">
    <w:name w:val="ListLabel 14"/>
    <w:qFormat/>
    <w:rPr>
      <w:b w:val="false"/>
      <w:i w:val="false"/>
      <w:spacing w:val="0"/>
      <w:sz w:val="28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b w:val="false"/>
      <w:i w:val="false"/>
      <w:spacing w:val="0"/>
      <w:sz w:val="28"/>
    </w:rPr>
  </w:style>
  <w:style w:type="character" w:styleId="ListLabel23">
    <w:name w:val="ListLabel 23"/>
    <w:qFormat/>
    <w:rPr>
      <w:b w:val="false"/>
      <w:i w:val="false"/>
      <w:spacing w:val="0"/>
      <w:sz w:val="28"/>
    </w:rPr>
  </w:style>
  <w:style w:type="character" w:styleId="ListLabel24">
    <w:name w:val="ListLabel 24"/>
    <w:qFormat/>
    <w:rPr>
      <w:b w:val="false"/>
      <w:i w:val="false"/>
      <w:spacing w:val="0"/>
      <w:sz w:val="28"/>
    </w:rPr>
  </w:style>
  <w:style w:type="character" w:styleId="ListLabel25">
    <w:name w:val="ListLabel 25"/>
    <w:qFormat/>
    <w:rPr>
      <w:b w:val="false"/>
      <w:i w:val="false"/>
      <w:spacing w:val="0"/>
      <w:sz w:val="28"/>
    </w:rPr>
  </w:style>
  <w:style w:type="character" w:styleId="ListLabel26">
    <w:name w:val="ListLabel 26"/>
    <w:qFormat/>
    <w:rPr>
      <w:b w:val="false"/>
      <w:i w:val="false"/>
      <w:spacing w:val="-4"/>
      <w:sz w:val="28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b w:val="false"/>
      <w:i w:val="false"/>
      <w:spacing w:val="0"/>
      <w:sz w:val="24"/>
    </w:rPr>
  </w:style>
  <w:style w:type="character" w:styleId="ListLabel32">
    <w:name w:val="ListLabel 32"/>
    <w:qFormat/>
    <w:rPr>
      <w:b w:val="false"/>
      <w:i w:val="false"/>
      <w:spacing w:val="-2"/>
      <w:sz w:val="20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b w:val="false"/>
      <w:i w:val="false"/>
      <w:spacing w:val="0"/>
      <w:sz w:val="28"/>
    </w:rPr>
  </w:style>
  <w:style w:type="character" w:styleId="ListLabel41">
    <w:name w:val="ListLabel 41"/>
    <w:qFormat/>
    <w:rPr>
      <w:b w:val="false"/>
      <w:i w:val="false"/>
      <w:spacing w:val="0"/>
      <w:sz w:val="28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b w:val="false"/>
      <w:i w:val="false"/>
      <w:spacing w:val="0"/>
      <w:sz w:val="28"/>
    </w:rPr>
  </w:style>
  <w:style w:type="character" w:styleId="ListLabel50">
    <w:name w:val="ListLabel 50"/>
    <w:qFormat/>
    <w:rPr>
      <w:b w:val="false"/>
      <w:i w:val="false"/>
      <w:spacing w:val="0"/>
      <w:sz w:val="28"/>
    </w:rPr>
  </w:style>
  <w:style w:type="character" w:styleId="ListLabel51">
    <w:name w:val="ListLabel 51"/>
    <w:qFormat/>
    <w:rPr>
      <w:b w:val="false"/>
      <w:i w:val="false"/>
      <w:spacing w:val="0"/>
      <w:sz w:val="28"/>
    </w:rPr>
  </w:style>
  <w:style w:type="character" w:styleId="ListLabel52">
    <w:name w:val="ListLabel 52"/>
    <w:qFormat/>
    <w:rPr>
      <w:b w:val="false"/>
      <w:i w:val="false"/>
      <w:spacing w:val="0"/>
      <w:sz w:val="28"/>
    </w:rPr>
  </w:style>
  <w:style w:type="character" w:styleId="ListLabel53">
    <w:name w:val="ListLabel 53"/>
    <w:qFormat/>
    <w:rPr>
      <w:b w:val="false"/>
      <w:i w:val="false"/>
      <w:spacing w:val="-4"/>
      <w:sz w:val="28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b w:val="false"/>
      <w:i w:val="false"/>
      <w:spacing w:val="0"/>
      <w:sz w:val="24"/>
    </w:rPr>
  </w:style>
  <w:style w:type="character" w:styleId="ListLabel59">
    <w:name w:val="ListLabel 59"/>
    <w:qFormat/>
    <w:rPr>
      <w:b w:val="false"/>
      <w:i w:val="false"/>
      <w:spacing w:val="-2"/>
      <w:sz w:val="20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link w:val="a9"/>
    <w:pPr>
      <w:ind w:left="162" w:hanging="0"/>
    </w:pPr>
    <w:rPr>
      <w:sz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link w:val="22"/>
    <w:uiPriority w:val="39"/>
    <w:pPr>
      <w:widowControl/>
      <w:bidi w:val="0"/>
      <w:ind w:left="200" w:hanging="0"/>
      <w:jc w:val="left"/>
    </w:pPr>
    <w:rPr>
      <w:rFonts w:ascii="XO Thames" w:hAnsi="XO Thames"/>
      <w:sz w:val="28"/>
    </w:rPr>
  </w:style>
  <w:style w:type="paragraph" w:styleId="43">
    <w:name w:val="TOC 4"/>
    <w:basedOn w:val="Normal"/>
    <w:link w:val="42"/>
    <w:uiPriority w:val="39"/>
    <w:pPr>
      <w:widowControl/>
      <w:bidi w:val="0"/>
      <w:ind w:left="600" w:hanging="0"/>
      <w:jc w:val="left"/>
    </w:pPr>
    <w:rPr>
      <w:rFonts w:ascii="XO Thames" w:hAnsi="XO Thames"/>
      <w:sz w:val="28"/>
    </w:rPr>
  </w:style>
  <w:style w:type="paragraph" w:styleId="61">
    <w:name w:val="TOC 6"/>
    <w:basedOn w:val="Normal"/>
    <w:link w:val="60"/>
    <w:uiPriority w:val="39"/>
    <w:pPr>
      <w:widowControl/>
      <w:bidi w:val="0"/>
      <w:ind w:left="100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link w:val="70"/>
    <w:uiPriority w:val="39"/>
    <w:pPr>
      <w:widowControl/>
      <w:bidi w:val="0"/>
      <w:ind w:left="1200" w:hanging="0"/>
      <w:jc w:val="left"/>
    </w:pPr>
    <w:rPr>
      <w:rFonts w:ascii="XO Thames" w:hAnsi="XO Thames"/>
      <w:sz w:val="28"/>
    </w:rPr>
  </w:style>
  <w:style w:type="paragraph" w:styleId="ListParagraph">
    <w:name w:val="List Paragraph"/>
    <w:basedOn w:val="Normal"/>
    <w:link w:val="a4"/>
    <w:qFormat/>
    <w:pPr>
      <w:ind w:left="162" w:firstLine="707"/>
      <w:jc w:val="both"/>
    </w:pPr>
    <w:rPr/>
  </w:style>
  <w:style w:type="paragraph" w:styleId="14" w:customStyle="1">
    <w:name w:val="Основной шрифт абзаца1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33">
    <w:name w:val="TOC 3"/>
    <w:basedOn w:val="Normal"/>
    <w:link w:val="32"/>
    <w:uiPriority w:val="39"/>
    <w:pPr>
      <w:widowControl/>
      <w:bidi w:val="0"/>
      <w:ind w:left="400" w:hanging="0"/>
      <w:jc w:val="left"/>
    </w:pPr>
    <w:rPr>
      <w:rFonts w:ascii="XO Thames" w:hAnsi="XO Thames"/>
      <w:sz w:val="28"/>
    </w:rPr>
  </w:style>
  <w:style w:type="paragraph" w:styleId="15" w:customStyle="1">
    <w:name w:val="Гиперссылка1"/>
    <w:link w:val="a5"/>
    <w:qFormat/>
    <w:pPr>
      <w:widowControl/>
      <w:bidi w:val="0"/>
      <w:jc w:val="left"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ind w:firstLine="851"/>
      <w:jc w:val="both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16">
    <w:name w:val="TOC 1"/>
    <w:basedOn w:val="Normal"/>
    <w:link w:val="15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HeaderandFooter1" w:customStyle="1">
    <w:name w:val="Header and Footer"/>
    <w:link w:val="HeaderandFooter0"/>
    <w:qFormat/>
    <w:pPr>
      <w:widowControl/>
      <w:bidi w:val="0"/>
      <w:jc w:val="both"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7"/>
    <w:qFormat/>
    <w:pPr/>
    <w:rPr>
      <w:rFonts w:ascii="Segoe UI" w:hAnsi="Segoe UI"/>
      <w:sz w:val="18"/>
    </w:rPr>
  </w:style>
  <w:style w:type="paragraph" w:styleId="91">
    <w:name w:val="TOC 9"/>
    <w:basedOn w:val="Normal"/>
    <w:link w:val="90"/>
    <w:uiPriority w:val="39"/>
    <w:pPr>
      <w:widowControl/>
      <w:bidi w:val="0"/>
      <w:ind w:left="1600" w:hanging="0"/>
      <w:jc w:val="left"/>
    </w:pPr>
    <w:rPr>
      <w:rFonts w:ascii="XO Thames" w:hAnsi="XO Thames"/>
      <w:sz w:val="28"/>
    </w:rPr>
  </w:style>
  <w:style w:type="paragraph" w:styleId="81">
    <w:name w:val="TOC 8"/>
    <w:basedOn w:val="Normal"/>
    <w:link w:val="80"/>
    <w:uiPriority w:val="39"/>
    <w:pPr>
      <w:widowControl/>
      <w:bidi w:val="0"/>
      <w:ind w:left="1400" w:hanging="0"/>
      <w:jc w:val="left"/>
    </w:pPr>
    <w:rPr>
      <w:rFonts w:ascii="XO Thames" w:hAnsi="XO Thames"/>
      <w:sz w:val="28"/>
    </w:rPr>
  </w:style>
  <w:style w:type="paragraph" w:styleId="53">
    <w:name w:val="TOC 5"/>
    <w:basedOn w:val="Normal"/>
    <w:link w:val="52"/>
    <w:uiPriority w:val="39"/>
    <w:pPr>
      <w:widowControl/>
      <w:bidi w:val="0"/>
      <w:ind w:left="800" w:hanging="0"/>
      <w:jc w:val="left"/>
    </w:pPr>
    <w:rPr>
      <w:rFonts w:ascii="XO Thames" w:hAnsi="XO Thames"/>
      <w:sz w:val="28"/>
    </w:rPr>
  </w:style>
  <w:style w:type="paragraph" w:styleId="Style20">
    <w:name w:val="Subtitle"/>
    <w:basedOn w:val="Normal"/>
    <w:link w:val="ab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1">
    <w:name w:val="Title"/>
    <w:basedOn w:val="Normal"/>
    <w:link w:val="ad"/>
    <w:uiPriority w:val="10"/>
    <w:qFormat/>
    <w:pPr>
      <w:spacing w:lineRule="exact" w:line="364" w:before="36" w:after="0"/>
      <w:ind w:left="765" w:right="713" w:hanging="0"/>
      <w:jc w:val="center"/>
    </w:pPr>
    <w:rPr>
      <w:b/>
      <w:sz w:val="32"/>
    </w:rPr>
  </w:style>
  <w:style w:type="paragraph" w:styleId="TableParagraph1" w:customStyle="1">
    <w:name w:val="Table Paragraph"/>
    <w:basedOn w:val="Normal"/>
    <w:link w:val="TableParagraph0"/>
    <w:qFormat/>
    <w:pPr/>
    <w:rPr/>
  </w:style>
  <w:style w:type="paragraph" w:styleId="ConsPlusNormal" w:customStyle="1">
    <w:name w:val="ConsPlusNormal"/>
    <w:qFormat/>
    <w:rsid w:val="00e43cd9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52913&amp;dst=100137&amp;field=134&amp;date=28.02.2024" TargetMode="External"/><Relationship Id="rId4" Type="http://schemas.openxmlformats.org/officeDocument/2006/relationships/hyperlink" Target="consultantplus://offline/ref%3DC2A8FD42CEBAC1678F35A341F412F6CD6254DEA232A49554002052E722rCp3P" TargetMode="External"/><Relationship Id="rId5" Type="http://schemas.openxmlformats.org/officeDocument/2006/relationships/hyperlink" Target="consultantplus://offline/ref%3DC2A8FD42CEBAC1678F35A341F412F6CD6254DEA232A49554002052E722rCp3P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3AF6-41D9-4B60-A115-0B9DA9B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LibreOffice/5.3.2.2$Windows_x86 LibreOffice_project/6cd4f1ef626f15116896b1d8e1398b56da0d0ee1</Application>
  <Pages>29</Pages>
  <Words>5568</Words>
  <Characters>43217</Characters>
  <CharactersWithSpaces>48493</CharactersWithSpaces>
  <Paragraphs>554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2024-05-09T06:53:00Z</dcterms:created>
  <dc:creator>333</dc:creator>
  <dc:description/>
  <dc:language>ru-RU</dc:language>
  <cp:lastModifiedBy/>
  <dcterms:modified xsi:type="dcterms:W3CDTF">2024-05-14T10:03:48Z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