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CE47" w14:textId="77777777" w:rsidR="00324B93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Отчет </w:t>
      </w:r>
    </w:p>
    <w:p w14:paraId="39BE5D26" w14:textId="77777777" w:rsidR="00324B93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исполнении плана реализации</w:t>
      </w:r>
    </w:p>
    <w:p w14:paraId="57084F3F" w14:textId="77777777" w:rsidR="00324B93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Большенеклиновского сельского поселения </w:t>
      </w:r>
    </w:p>
    <w:p w14:paraId="74D518EC" w14:textId="77777777" w:rsidR="00324B93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«Развитие физической культуры и спорта в Большенеклиновском сельском поселении» </w:t>
      </w:r>
    </w:p>
    <w:p w14:paraId="2E2A0B4C" w14:textId="10AE25E6" w:rsidR="00324B93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за </w:t>
      </w:r>
      <w:r w:rsidR="00CF69AE">
        <w:rPr>
          <w:rFonts w:ascii="Times New Roman" w:hAnsi="Times New Roman"/>
          <w:b/>
          <w:sz w:val="28"/>
        </w:rPr>
        <w:t>9 месяцев</w:t>
      </w:r>
      <w:r>
        <w:rPr>
          <w:rFonts w:ascii="Times New Roman" w:hAnsi="Times New Roman"/>
          <w:b/>
          <w:sz w:val="28"/>
        </w:rPr>
        <w:t>2023 года</w:t>
      </w:r>
    </w:p>
    <w:p w14:paraId="1E003C4D" w14:textId="77777777" w:rsidR="00324B93" w:rsidRDefault="00324B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1619B6" w14:textId="4BE72A7F" w:rsidR="00324B93" w:rsidRDefault="00000000">
      <w:pPr>
        <w:spacing w:after="0" w:line="240" w:lineRule="auto"/>
      </w:pPr>
      <w:r>
        <w:rPr>
          <w:rFonts w:ascii="Times New Roman" w:hAnsi="Times New Roman"/>
          <w:sz w:val="28"/>
        </w:rPr>
        <w:t xml:space="preserve">с. Большая Неклиновка                                                            </w:t>
      </w:r>
      <w:r w:rsidR="00CF69AE">
        <w:rPr>
          <w:rFonts w:ascii="Times New Roman" w:hAnsi="Times New Roman"/>
          <w:sz w:val="28"/>
        </w:rPr>
        <w:t>4 октября</w:t>
      </w:r>
      <w:r>
        <w:rPr>
          <w:rFonts w:ascii="Times New Roman" w:hAnsi="Times New Roman"/>
          <w:sz w:val="28"/>
        </w:rPr>
        <w:t xml:space="preserve"> 2023 года</w:t>
      </w:r>
    </w:p>
    <w:p w14:paraId="0CE51664" w14:textId="77777777" w:rsidR="00324B93" w:rsidRDefault="00324B93">
      <w:pPr>
        <w:spacing w:after="0" w:line="240" w:lineRule="auto"/>
        <w:rPr>
          <w:rFonts w:ascii="Times New Roman" w:hAnsi="Times New Roman"/>
          <w:sz w:val="28"/>
        </w:rPr>
      </w:pPr>
    </w:p>
    <w:p w14:paraId="4B98A171" w14:textId="77777777" w:rsidR="00324B93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Администрация Большенеклиновского сельского поселения  является ответственным исполнителем муниципальной программы Большенеклиновского сельского поселения «Развитие физической культуры и спорта в Большенеклиновском сельском поселении».</w:t>
      </w:r>
    </w:p>
    <w:p w14:paraId="39763ED9" w14:textId="77777777" w:rsidR="00324B93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Муниципальная программа «Развитие физической культуры и спорта в Большенеклиновском сельском поселении» утверждена постановлением Администрации Большенеклиновского сельского поселения от 11.10.2018г. № 116.</w:t>
      </w:r>
    </w:p>
    <w:p w14:paraId="0855D9A9" w14:textId="77777777" w:rsidR="00324B93" w:rsidRDefault="00000000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608BDF2A" w14:textId="77777777" w:rsidR="00324B93" w:rsidRDefault="00000000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1. «Физическая культура и массовый спорт».</w:t>
      </w:r>
    </w:p>
    <w:p w14:paraId="70FD45FE" w14:textId="33E75866" w:rsidR="00324B93" w:rsidRDefault="0000000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ab/>
      </w:r>
      <w:r w:rsidR="00CF69AE"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2023 года в рамках муниципальной программы «Развитие физической культуры и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14:paraId="3B5CF0BE" w14:textId="0209769B" w:rsidR="00CF69AE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в 2023 году предусмотрено </w:t>
      </w:r>
      <w:bookmarkStart w:id="0" w:name="_Hlk147327136"/>
      <w:r>
        <w:rPr>
          <w:rFonts w:ascii="Times New Roman" w:hAnsi="Times New Roman"/>
          <w:sz w:val="28"/>
        </w:rPr>
        <w:t>10,0 тыс.</w:t>
      </w:r>
      <w:r w:rsidR="00CF69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  <w:bookmarkEnd w:id="0"/>
      <w:r>
        <w:rPr>
          <w:rFonts w:ascii="Times New Roman" w:hAnsi="Times New Roman"/>
          <w:sz w:val="28"/>
        </w:rPr>
        <w:t xml:space="preserve"> Фактическ</w:t>
      </w:r>
      <w:r w:rsidR="00CF69A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освоен</w:t>
      </w:r>
      <w:r w:rsidR="00CF69A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средств муниципальной программы по итогам </w:t>
      </w:r>
      <w:r w:rsidR="00CF69AE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</w:t>
      </w:r>
      <w:r w:rsidR="00CF69AE">
        <w:rPr>
          <w:rFonts w:ascii="Times New Roman" w:hAnsi="Times New Roman"/>
          <w:sz w:val="28"/>
        </w:rPr>
        <w:t>7,5</w:t>
      </w:r>
      <w:r w:rsidR="00CF69AE">
        <w:rPr>
          <w:rFonts w:ascii="Times New Roman" w:hAnsi="Times New Roman"/>
          <w:sz w:val="28"/>
        </w:rPr>
        <w:t xml:space="preserve"> тыс.</w:t>
      </w:r>
      <w:r w:rsidR="00CF69AE">
        <w:rPr>
          <w:rFonts w:ascii="Times New Roman" w:hAnsi="Times New Roman"/>
          <w:sz w:val="28"/>
        </w:rPr>
        <w:t xml:space="preserve"> </w:t>
      </w:r>
      <w:r w:rsidR="00CF69AE">
        <w:rPr>
          <w:rFonts w:ascii="Times New Roman" w:hAnsi="Times New Roman"/>
          <w:sz w:val="28"/>
        </w:rPr>
        <w:t>рублей.</w:t>
      </w:r>
    </w:p>
    <w:p w14:paraId="3A9987F4" w14:textId="7D22CE9A" w:rsidR="00324B93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Основные мероприятия подпрограммы реализуются в течении 2023 года на постоянной основе.</w:t>
      </w:r>
    </w:p>
    <w:p w14:paraId="2F016CDD" w14:textId="77777777" w:rsidR="00324B93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64BA303A" w14:textId="77777777" w:rsidR="00324B93" w:rsidRDefault="00324B93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55D90805" w14:textId="77777777" w:rsidR="00324B93" w:rsidRDefault="00324B9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21597B0" w14:textId="77777777" w:rsidR="00324B93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1168F5AF" w14:textId="77777777" w:rsidR="00324B93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Большенеклиновского</w:t>
      </w:r>
    </w:p>
    <w:p w14:paraId="02A5FDA4" w14:textId="4017D06E" w:rsidR="00324B93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А.В.</w:t>
      </w:r>
      <w:r w:rsidR="00CF69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Свердлова</w:t>
      </w:r>
    </w:p>
    <w:p w14:paraId="35003680" w14:textId="77777777" w:rsidR="00324B93" w:rsidRDefault="00324B9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64378FA3" w14:textId="77777777" w:rsidR="00324B93" w:rsidRDefault="00324B93">
      <w:pPr>
        <w:sectPr w:rsidR="00324B93">
          <w:pgSz w:w="11906" w:h="16838"/>
          <w:pgMar w:top="709" w:right="850" w:bottom="1134" w:left="1560" w:header="0" w:footer="0" w:gutter="0"/>
          <w:cols w:space="720"/>
        </w:sectPr>
      </w:pPr>
    </w:p>
    <w:p w14:paraId="428E4777" w14:textId="77777777" w:rsidR="00324B93" w:rsidRDefault="00000000">
      <w:pPr>
        <w:widowControl w:val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6758859B" w14:textId="77777777" w:rsidR="00324B93" w:rsidRDefault="00000000">
      <w:pPr>
        <w:pStyle w:val="ConsPlusNonformat"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4A0A824B" w14:textId="77777777" w:rsidR="00324B93" w:rsidRDefault="0000000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Большенеклиновского сельского поселения</w:t>
      </w:r>
    </w:p>
    <w:p w14:paraId="1035622C" w14:textId="77777777" w:rsidR="00324B93" w:rsidRDefault="0000000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физической культуры и спорта в Большенеклиновском сельском поселении»    </w:t>
      </w:r>
    </w:p>
    <w:p w14:paraId="6B03ED2D" w14:textId="2395AC92" w:rsidR="00324B93" w:rsidRDefault="00000000">
      <w:pPr>
        <w:pStyle w:val="ConsPlusNonformat"/>
        <w:jc w:val="center"/>
      </w:pPr>
      <w:r>
        <w:rPr>
          <w:rFonts w:ascii="Times New Roman" w:hAnsi="Times New Roman"/>
          <w:sz w:val="24"/>
        </w:rPr>
        <w:t xml:space="preserve">за  </w:t>
      </w:r>
      <w:r w:rsidR="00CF69AE"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 2023 г.</w:t>
      </w: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088"/>
        <w:gridCol w:w="2255"/>
        <w:gridCol w:w="1414"/>
        <w:gridCol w:w="988"/>
        <w:gridCol w:w="1559"/>
        <w:gridCol w:w="1840"/>
        <w:gridCol w:w="1699"/>
        <w:gridCol w:w="1054"/>
        <w:gridCol w:w="1554"/>
      </w:tblGrid>
      <w:tr w:rsidR="00324B93" w14:paraId="5E4733CD" w14:textId="77777777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10AEC439" w14:textId="77777777" w:rsidR="00324B93" w:rsidRDefault="00000000">
            <w:pPr>
              <w:pStyle w:val="ConsPlusCell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1BAA6F57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747E0BA8" w14:textId="77777777" w:rsidR="00324B93" w:rsidRDefault="00324B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22922EEF" w14:textId="77777777" w:rsidR="00324B93" w:rsidRDefault="00000000">
            <w:pPr>
              <w:pStyle w:val="ConsPlusCell"/>
              <w:ind w:left="-75"/>
              <w:jc w:val="center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r>
              <w:rPr>
                <w:rStyle w:val="ListLabel20"/>
              </w:rPr>
              <w:t>&lt;1&gt;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5D1F46E3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13EF57EC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600CA9F6" w14:textId="77777777" w:rsidR="00324B93" w:rsidRDefault="00000000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60E1292B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38F5388E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32876293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0EDD63B8" w14:textId="77777777" w:rsidR="00324B93" w:rsidRDefault="00000000">
            <w:pPr>
              <w:pStyle w:val="ConsPlusCell"/>
              <w:jc w:val="center"/>
            </w:pPr>
            <w:r>
              <w:rPr>
                <w:rStyle w:val="ListLabel20"/>
              </w:rPr>
              <w:t>&lt;2&gt;</w:t>
            </w:r>
          </w:p>
        </w:tc>
      </w:tr>
      <w:tr w:rsidR="00324B93" w14:paraId="1AAB7D8F" w14:textId="77777777">
        <w:trPr>
          <w:trHeight w:val="7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6C9B34E2" w14:textId="77777777" w:rsidR="00324B93" w:rsidRDefault="00324B93"/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1948B425" w14:textId="77777777" w:rsidR="00324B93" w:rsidRDefault="00324B93"/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1533B49A" w14:textId="77777777" w:rsidR="00324B93" w:rsidRDefault="00324B93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7BA44485" w14:textId="77777777" w:rsidR="00324B93" w:rsidRDefault="00324B93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67E59494" w14:textId="77777777" w:rsidR="00324B93" w:rsidRDefault="00324B9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6D81F21E" w14:textId="77777777" w:rsidR="00324B93" w:rsidRDefault="00324B93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2D324882" w14:textId="77777777" w:rsidR="00324B93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7D14745F" w14:textId="77777777" w:rsidR="00324B93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14C155DA" w14:textId="77777777" w:rsidR="00324B93" w:rsidRDefault="0000000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5807510E" w14:textId="77777777" w:rsidR="00324B93" w:rsidRDefault="0000000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5" w:type="dxa"/>
            </w:tcMar>
          </w:tcPr>
          <w:p w14:paraId="2BBD5D27" w14:textId="77777777" w:rsidR="00324B93" w:rsidRDefault="00324B93"/>
        </w:tc>
      </w:tr>
    </w:tbl>
    <w:p w14:paraId="3FFC8900" w14:textId="77777777" w:rsidR="00324B93" w:rsidRDefault="00324B93">
      <w:pPr>
        <w:pStyle w:val="ConsPlusNonformat"/>
        <w:jc w:val="center"/>
        <w:rPr>
          <w:rFonts w:ascii="Times New Roman" w:hAnsi="Times New Roman"/>
          <w:sz w:val="6"/>
        </w:rPr>
      </w:pPr>
    </w:p>
    <w:p w14:paraId="5620ABBA" w14:textId="77777777" w:rsidR="00324B93" w:rsidRDefault="00324B93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101"/>
        <w:gridCol w:w="2644"/>
        <w:gridCol w:w="1350"/>
        <w:gridCol w:w="979"/>
        <w:gridCol w:w="1510"/>
        <w:gridCol w:w="1773"/>
        <w:gridCol w:w="1640"/>
        <w:gridCol w:w="961"/>
        <w:gridCol w:w="1502"/>
      </w:tblGrid>
      <w:tr w:rsidR="00324B93" w14:paraId="653675CE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68D989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76E23E0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76330AD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4F30B1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00BD9F5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1B555F6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4AF7C8F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4A4AA6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C1E8DD6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B3401D1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24B93" w14:paraId="5982E3FE" w14:textId="77777777">
        <w:trPr>
          <w:trHeight w:val="20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525997" w14:textId="77777777" w:rsidR="00324B93" w:rsidRDefault="0000000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343FC6D" w14:textId="77777777" w:rsidR="00324B93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 «Развитие физической культура и массового спорта </w:t>
            </w:r>
            <w:r>
              <w:rPr>
                <w:rFonts w:ascii="Times New Roman" w:hAnsi="Times New Roman"/>
                <w:sz w:val="28"/>
              </w:rPr>
              <w:t>на территории Большенеклиновского сельского поселения»</w:t>
            </w:r>
          </w:p>
          <w:p w14:paraId="1237C422" w14:textId="77777777" w:rsidR="00324B93" w:rsidRDefault="00324B93">
            <w:pPr>
              <w:widowControl w:val="0"/>
              <w:spacing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6BFA70" w14:textId="77777777" w:rsidR="00324B93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Большенеклиновского сельского поселения            (Ведущий специалист А.В.Свердлова)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9734300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5DE2633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66C579C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69B06C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2A1F447" w14:textId="77777777" w:rsidR="00324B93" w:rsidRDefault="0000000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2527DA" w14:textId="5B8A66F4" w:rsidR="00324B93" w:rsidRDefault="00CF69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E76AAC9" w14:textId="79AE2B45" w:rsidR="00324B93" w:rsidRDefault="00CF69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24B93" w14:paraId="6B7AD9D2" w14:textId="77777777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717499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492C595" w14:textId="77777777" w:rsidR="00324B93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Основное мероприятие 1.1</w:t>
            </w:r>
          </w:p>
          <w:p w14:paraId="1DB2C138" w14:textId="77777777" w:rsidR="00324B93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Проведение   физкультурных и массовых спортивных мероприятий          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AB3DE2" w14:textId="77777777" w:rsidR="00324B93" w:rsidRDefault="00000000">
            <w:r>
              <w:rPr>
                <w:rFonts w:ascii="Times New Roman" w:hAnsi="Times New Roman"/>
                <w:sz w:val="26"/>
              </w:rPr>
              <w:t xml:space="preserve">Администрация Большенеклиновского сельского поселения            (Ведущий специалист А.В.Свердлова)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71FE50" w14:textId="77777777" w:rsidR="00324B93" w:rsidRDefault="00324B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9361C99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2BF41C1C" w14:textId="77777777" w:rsidR="00324B93" w:rsidRDefault="00000000">
            <w:pPr>
              <w:pStyle w:val="ConsPlusCell"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EE721D5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1409C30C" w14:textId="77777777" w:rsidR="00324B93" w:rsidRDefault="00000000">
            <w:pPr>
              <w:pStyle w:val="ConsPlusCell"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8C4E98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AFEFA5" w14:textId="77777777" w:rsidR="00324B93" w:rsidRDefault="0000000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28938ED" w14:textId="11D0BEC8" w:rsidR="00324B93" w:rsidRDefault="00CF69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559A77A" w14:textId="6B512932" w:rsidR="00324B93" w:rsidRDefault="00CF69A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24B93" w14:paraId="0F36B6B4" w14:textId="77777777">
        <w:trPr>
          <w:trHeight w:val="2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0339B5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DC9CEAA" w14:textId="77777777" w:rsidR="00324B93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Мероприятие 1.1.1</w:t>
            </w:r>
          </w:p>
          <w:p w14:paraId="120A178B" w14:textId="77777777" w:rsidR="00324B93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Развитие футбола в Большенеклиновском сельском поселении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35E36C" w14:textId="77777777" w:rsidR="00324B93" w:rsidRDefault="00000000">
            <w:r>
              <w:rPr>
                <w:rFonts w:ascii="Times New Roman" w:hAnsi="Times New Roman"/>
                <w:sz w:val="26"/>
              </w:rPr>
              <w:t xml:space="preserve">Администрация Большенеклиновского сельского поселения            (Ведущий специалист А.В.Свердлова)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627B5B" w14:textId="77777777" w:rsidR="00324B93" w:rsidRDefault="00324B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B2312B8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0B9213AF" w14:textId="77777777" w:rsidR="00324B93" w:rsidRDefault="00000000">
            <w:pPr>
              <w:pStyle w:val="ConsPlusCell"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E09D758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5A9742B4" w14:textId="77777777" w:rsidR="00324B93" w:rsidRDefault="00000000">
            <w:pPr>
              <w:pStyle w:val="ConsPlusCell"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E6D76B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DE31084" w14:textId="77777777" w:rsidR="00324B93" w:rsidRDefault="0000000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FD807B" w14:textId="46D41B55" w:rsidR="00324B93" w:rsidRDefault="00CF69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A36B126" w14:textId="18E59CEE" w:rsidR="00324B93" w:rsidRDefault="00CF69A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24B93" w14:paraId="29BE68EC" w14:textId="77777777">
        <w:trPr>
          <w:trHeight w:val="36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0BDE33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F5816F3" w14:textId="77777777" w:rsidR="00324B93" w:rsidRDefault="00000000">
            <w:pPr>
              <w:pStyle w:val="ConsPlusCell"/>
            </w:pPr>
            <w:r>
              <w:rPr>
                <w:sz w:val="26"/>
              </w:rPr>
              <w:t xml:space="preserve">Контрольное событие  муниципальной программы 1.1.1 </w:t>
            </w:r>
            <w:r>
              <w:rPr>
                <w:rStyle w:val="ListLabel30"/>
              </w:rPr>
              <w:t>&lt;3&gt;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7572F8" w14:textId="77777777" w:rsidR="00324B93" w:rsidRDefault="00324B93">
            <w:pPr>
              <w:pStyle w:val="ConsPlusCell"/>
              <w:rPr>
                <w:sz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1C87653" w14:textId="77777777" w:rsidR="00324B93" w:rsidRDefault="00324B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42702D16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7E8426" w14:textId="77777777" w:rsidR="00324B93" w:rsidRDefault="00324B93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A099DE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03BC15A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F755C29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5D48CB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324B93" w14:paraId="44AE0C76" w14:textId="77777777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8CBF53D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38BCDED" w14:textId="77777777" w:rsidR="00324B93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Итого по муниципальной  </w:t>
            </w:r>
            <w:r>
              <w:rPr>
                <w:sz w:val="26"/>
              </w:rPr>
              <w:br/>
              <w:t>программе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567A961" w14:textId="77777777" w:rsidR="00324B93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4D9D57E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E001F0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3B732BF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622AC11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B2FEA7B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8435683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A5AB3BC" w14:textId="77777777" w:rsidR="00324B93" w:rsidRDefault="00324B93">
            <w:pPr>
              <w:pStyle w:val="ConsPlusCell"/>
              <w:rPr>
                <w:sz w:val="24"/>
              </w:rPr>
            </w:pPr>
          </w:p>
        </w:tc>
      </w:tr>
      <w:tr w:rsidR="00324B93" w14:paraId="642B968B" w14:textId="77777777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420EA8C" w14:textId="77777777" w:rsidR="00324B93" w:rsidRDefault="00324B93"/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DD2FB56" w14:textId="77777777" w:rsidR="00324B93" w:rsidRDefault="00324B93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2010377" w14:textId="77777777" w:rsidR="00324B93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муниципальной программы</w:t>
            </w:r>
          </w:p>
          <w:p w14:paraId="7BEE8AF3" w14:textId="77777777" w:rsidR="00324B93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Ведущий специалист А.В.Свердлова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9557841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F31647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EAA7244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BEE77B1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67284BC" w14:textId="77777777" w:rsidR="00324B93" w:rsidRDefault="0000000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25B0C6C" w14:textId="332A901C" w:rsidR="00324B93" w:rsidRDefault="00CF69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9F842E9" w14:textId="7AF13D2B" w:rsidR="00324B93" w:rsidRDefault="00CF69A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24B93" w14:paraId="3C623D9A" w14:textId="77777777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73B51A5" w14:textId="77777777" w:rsidR="00324B93" w:rsidRDefault="00324B93"/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39B83083" w14:textId="77777777" w:rsidR="00324B93" w:rsidRDefault="00324B93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A29D7F2" w14:textId="77777777" w:rsidR="00324B93" w:rsidRDefault="0000000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24E4E41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711D10AA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03155009" w14:textId="77777777" w:rsidR="00324B93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63AC0990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59F7BE2B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04754D6" w14:textId="77777777" w:rsidR="00324B93" w:rsidRDefault="00324B93">
            <w:pPr>
              <w:pStyle w:val="ConsPlusCell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1B8E47B9" w14:textId="77777777" w:rsidR="00324B93" w:rsidRDefault="00324B93">
            <w:pPr>
              <w:pStyle w:val="ConsPlusCell"/>
            </w:pPr>
            <w:bookmarkStart w:id="2" w:name="Par1413"/>
            <w:bookmarkEnd w:id="2"/>
          </w:p>
        </w:tc>
      </w:tr>
    </w:tbl>
    <w:p w14:paraId="1FE21C08" w14:textId="77777777" w:rsidR="00324B93" w:rsidRDefault="00000000">
      <w:pPr>
        <w:widowControl w:val="0"/>
        <w:ind w:right="-284"/>
        <w:jc w:val="both"/>
      </w:pPr>
      <w:r>
        <w:rPr>
          <w:rStyle w:val="ListLabel40"/>
        </w:rPr>
        <w:t>&lt;1&gt;</w:t>
      </w:r>
      <w:r>
        <w:rPr>
          <w:rFonts w:ascii="Times New Roman" w:hAnsi="Times New Roman"/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Большенеклиновского сельского поселения, определенного ответственным исполнителем, соисполнителем. </w:t>
      </w:r>
      <w:r>
        <w:rPr>
          <w:rStyle w:val="ListLabel40"/>
        </w:rPr>
        <w:t>&lt;2&gt;</w:t>
      </w:r>
      <w:r>
        <w:rPr>
          <w:rFonts w:ascii="Times New Roman" w:hAnsi="Times New Roman"/>
          <w:sz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405A25A4" w14:textId="77777777" w:rsidR="00324B93" w:rsidRDefault="00000000">
      <w:pPr>
        <w:widowControl w:val="0"/>
        <w:ind w:right="-284"/>
        <w:jc w:val="both"/>
      </w:pPr>
      <w:r>
        <w:rPr>
          <w:rStyle w:val="ListLabel40"/>
        </w:rPr>
        <w:t>&lt;3&gt;</w:t>
      </w:r>
      <w:r>
        <w:rPr>
          <w:rFonts w:ascii="Times New Roman" w:hAnsi="Times New Roman"/>
          <w:sz w:val="18"/>
        </w:rPr>
        <w:t xml:space="preserve"> В случае наличия нескольких контрольных событиях одного основного мероприятия.</w:t>
      </w:r>
    </w:p>
    <w:p w14:paraId="5D62CA09" w14:textId="77777777" w:rsidR="00324B93" w:rsidRDefault="00000000">
      <w:pPr>
        <w:widowControl w:val="0"/>
        <w:ind w:right="-284"/>
        <w:jc w:val="both"/>
      </w:pPr>
      <w:r>
        <w:rPr>
          <w:rStyle w:val="ListLabel40"/>
        </w:rPr>
        <w:t>&lt;4&gt;</w:t>
      </w:r>
      <w:r>
        <w:rPr>
          <w:rFonts w:ascii="Times New Roman" w:hAnsi="Times New Roman"/>
          <w:sz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8"/>
        </w:rPr>
        <w:br/>
        <w:t>мероприятие 1.1 – ОМ 1.1.</w:t>
      </w:r>
    </w:p>
    <w:p w14:paraId="31EDA3B9" w14:textId="77777777" w:rsidR="00324B93" w:rsidRDefault="00324B93">
      <w:pPr>
        <w:widowControl w:val="0"/>
        <w:outlineLvl w:val="2"/>
        <w:rPr>
          <w:sz w:val="24"/>
        </w:rPr>
      </w:pPr>
    </w:p>
    <w:p w14:paraId="04AEABA1" w14:textId="77777777" w:rsidR="00324B93" w:rsidRDefault="00324B9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3BFAF48A" w14:textId="77777777" w:rsidR="00324B93" w:rsidRDefault="00324B9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25841CB0" w14:textId="77777777" w:rsidR="00324B93" w:rsidRDefault="00324B9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584D5B83" w14:textId="77777777" w:rsidR="00324B93" w:rsidRDefault="00324B93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2ABC86AF" w14:textId="77777777" w:rsidR="00324B93" w:rsidRDefault="00324B93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p w14:paraId="1D87B61A" w14:textId="77777777" w:rsidR="00324B93" w:rsidRDefault="00324B93">
      <w:pPr>
        <w:widowControl w:val="0"/>
        <w:outlineLvl w:val="2"/>
        <w:rPr>
          <w:rFonts w:ascii="Times New Roman" w:hAnsi="Times New Roman"/>
          <w:sz w:val="24"/>
        </w:rPr>
      </w:pPr>
    </w:p>
    <w:p w14:paraId="7A61C4B4" w14:textId="77777777" w:rsidR="00324B93" w:rsidRDefault="00324B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3C4359D" w14:textId="77777777" w:rsidR="00324B93" w:rsidRDefault="00324B93">
      <w:pPr>
        <w:spacing w:after="0" w:line="240" w:lineRule="auto"/>
        <w:ind w:firstLine="708"/>
        <w:jc w:val="right"/>
      </w:pPr>
    </w:p>
    <w:sectPr w:rsidR="00324B93">
      <w:pgSz w:w="16838" w:h="11906" w:orient="landscape"/>
      <w:pgMar w:top="709" w:right="820" w:bottom="28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93"/>
    <w:rsid w:val="00324B93"/>
    <w:rsid w:val="009F6CE4"/>
    <w:rsid w:val="00C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9343"/>
  <w15:docId w15:val="{8720883F-2B9F-40E5-A308-9178C00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Label4">
    <w:name w:val="ListLabel 4"/>
    <w:link w:val="ListLabel40"/>
    <w:rPr>
      <w:rFonts w:ascii="Times New Roman" w:hAnsi="Times New Roman"/>
      <w:sz w:val="18"/>
    </w:rPr>
  </w:style>
  <w:style w:type="character" w:customStyle="1" w:styleId="ListLabel40">
    <w:name w:val="ListLabel 4"/>
    <w:link w:val="ListLabel4"/>
    <w:rPr>
      <w:rFonts w:ascii="Times New Roman" w:hAnsi="Times New Roman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sz w:val="22"/>
    </w:rPr>
  </w:style>
  <w:style w:type="paragraph" w:customStyle="1" w:styleId="a5">
    <w:name w:val="Название Знак"/>
    <w:link w:val="a6"/>
    <w:rPr>
      <w:rFonts w:ascii="Times New Roman" w:hAnsi="Times New Roman"/>
      <w:sz w:val="36"/>
    </w:rPr>
  </w:style>
  <w:style w:type="character" w:customStyle="1" w:styleId="a6">
    <w:name w:val="Название Знак"/>
    <w:link w:val="a5"/>
    <w:rPr>
      <w:rFonts w:ascii="Times New Roman" w:hAnsi="Times New Roman"/>
      <w:sz w:val="36"/>
    </w:rPr>
  </w:style>
  <w:style w:type="paragraph" w:customStyle="1" w:styleId="ListLabel2">
    <w:name w:val="ListLabel 2"/>
    <w:link w:val="ListLabel20"/>
    <w:rPr>
      <w:sz w:val="24"/>
    </w:rPr>
  </w:style>
  <w:style w:type="character" w:customStyle="1" w:styleId="ListLabel20">
    <w:name w:val="ListLabel 2"/>
    <w:link w:val="ListLabel2"/>
    <w:rPr>
      <w:sz w:val="24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12"/>
    <w:link w:val="a7"/>
    <w:rPr>
      <w:rFonts w:ascii="Times New Roman" w:hAnsi="Times New Roman"/>
      <w:sz w:val="28"/>
    </w:rPr>
  </w:style>
  <w:style w:type="paragraph" w:customStyle="1" w:styleId="ListLabel6">
    <w:name w:val="ListLabel 6"/>
    <w:link w:val="ListLabel60"/>
    <w:rPr>
      <w:sz w:val="26"/>
    </w:rPr>
  </w:style>
  <w:style w:type="character" w:customStyle="1" w:styleId="ListLabel60">
    <w:name w:val="ListLabel 6"/>
    <w:link w:val="ListLabel6"/>
    <w:rPr>
      <w:sz w:val="26"/>
    </w:rPr>
  </w:style>
  <w:style w:type="paragraph" w:customStyle="1" w:styleId="ListLabel9">
    <w:name w:val="ListLabel 9"/>
    <w:link w:val="ListLabel90"/>
    <w:rPr>
      <w:sz w:val="26"/>
    </w:rPr>
  </w:style>
  <w:style w:type="character" w:customStyle="1" w:styleId="ListLabel90">
    <w:name w:val="ListLabel 9"/>
    <w:link w:val="ListLabel9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sz w:val="22"/>
    </w:rPr>
  </w:style>
  <w:style w:type="paragraph" w:customStyle="1" w:styleId="aa">
    <w:name w:val="Текст выноски Знак"/>
    <w:link w:val="ab"/>
    <w:rPr>
      <w:rFonts w:ascii="Tahoma" w:hAnsi="Tahoma"/>
      <w:sz w:val="16"/>
    </w:rPr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87">
    <w:name w:val="Font Style87"/>
    <w:link w:val="FontStyle870"/>
    <w:rPr>
      <w:rFonts w:ascii="Times New Roman" w:hAnsi="Times New Roman"/>
      <w:b/>
      <w:sz w:val="26"/>
    </w:rPr>
  </w:style>
  <w:style w:type="character" w:customStyle="1" w:styleId="FontStyle870">
    <w:name w:val="Font Style87"/>
    <w:link w:val="FontStyle87"/>
    <w:rPr>
      <w:rFonts w:ascii="Times New Roman" w:hAnsi="Times New Roman"/>
      <w:b/>
      <w:sz w:val="26"/>
    </w:rPr>
  </w:style>
  <w:style w:type="paragraph" w:customStyle="1" w:styleId="ListLabel10">
    <w:name w:val="ListLabel 10"/>
    <w:link w:val="ListLabel100"/>
    <w:rPr>
      <w:rFonts w:ascii="Times New Roman" w:hAnsi="Times New Roman"/>
      <w:sz w:val="18"/>
    </w:rPr>
  </w:style>
  <w:style w:type="character" w:customStyle="1" w:styleId="ListLabel100">
    <w:name w:val="ListLabel 10"/>
    <w:link w:val="ListLabel10"/>
    <w:rPr>
      <w:rFonts w:ascii="Times New Roman" w:hAnsi="Times New Roman"/>
      <w:sz w:val="18"/>
    </w:rPr>
  </w:style>
  <w:style w:type="paragraph" w:customStyle="1" w:styleId="ListLabel7">
    <w:name w:val="ListLabel 7"/>
    <w:link w:val="ListLabel70"/>
    <w:rPr>
      <w:rFonts w:ascii="Times New Roman" w:hAnsi="Times New Roman"/>
      <w:sz w:val="18"/>
    </w:rPr>
  </w:style>
  <w:style w:type="character" w:customStyle="1" w:styleId="ListLabel70">
    <w:name w:val="ListLabel 7"/>
    <w:link w:val="ListLabel7"/>
    <w:rPr>
      <w:rFonts w:ascii="Times New Roman" w:hAnsi="Times New Roman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ody Text"/>
    <w:basedOn w:val="a"/>
    <w:link w:val="12"/>
    <w:pPr>
      <w:spacing w:after="120" w:line="100" w:lineRule="atLeast"/>
    </w:pPr>
    <w:rPr>
      <w:rFonts w:ascii="Times New Roman" w:hAnsi="Times New Roman"/>
      <w:sz w:val="28"/>
    </w:rPr>
  </w:style>
  <w:style w:type="character" w:customStyle="1" w:styleId="12">
    <w:name w:val="Основной текст Знак1"/>
    <w:basedOn w:val="1"/>
    <w:link w:val="a8"/>
    <w:rPr>
      <w:rFonts w:ascii="Times New Roman" w:hAnsi="Times New Roman"/>
      <w:sz w:val="28"/>
    </w:rPr>
  </w:style>
  <w:style w:type="paragraph" w:customStyle="1" w:styleId="ac">
    <w:name w:val="Основной текст Знак"/>
    <w:link w:val="ad"/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rPr>
      <w:rFonts w:ascii="Times New Roman" w:hAnsi="Times New Roman"/>
      <w:sz w:val="28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e"/>
    <w:rPr>
      <w:color w:val="0000FF"/>
      <w:u w:val="single"/>
    </w:rPr>
  </w:style>
  <w:style w:type="character" w:styleId="ae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ListLabel5"/>
  </w:style>
  <w:style w:type="paragraph" w:customStyle="1" w:styleId="ListLabel5">
    <w:name w:val="ListLabel 5"/>
    <w:link w:val="ListLabel50"/>
    <w:rPr>
      <w:sz w:val="24"/>
    </w:rPr>
  </w:style>
  <w:style w:type="character" w:customStyle="1" w:styleId="ListLabel50">
    <w:name w:val="ListLabel 5"/>
    <w:link w:val="ListLabel5"/>
    <w:rPr>
      <w:sz w:val="24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ListLabel3">
    <w:name w:val="ListLabel 3"/>
    <w:link w:val="ListLabel30"/>
    <w:rPr>
      <w:sz w:val="26"/>
    </w:rPr>
  </w:style>
  <w:style w:type="character" w:customStyle="1" w:styleId="ListLabel30">
    <w:name w:val="ListLabel 3"/>
    <w:link w:val="ListLabel3"/>
    <w:rPr>
      <w:sz w:val="26"/>
    </w:rPr>
  </w:style>
  <w:style w:type="paragraph" w:styleId="af">
    <w:name w:val="caption"/>
    <w:basedOn w:val="a"/>
    <w:link w:val="af0"/>
    <w:pPr>
      <w:spacing w:before="120" w:after="120"/>
    </w:pPr>
    <w:rPr>
      <w:i/>
      <w:sz w:val="24"/>
    </w:rPr>
  </w:style>
  <w:style w:type="character" w:customStyle="1" w:styleId="af0">
    <w:name w:val="Название объекта Знак"/>
    <w:basedOn w:val="1"/>
    <w:link w:val="af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ListLabel8">
    <w:name w:val="ListLabel 8"/>
    <w:link w:val="ListLabel80"/>
    <w:rPr>
      <w:sz w:val="24"/>
    </w:rPr>
  </w:style>
  <w:style w:type="character" w:customStyle="1" w:styleId="ListLabel80">
    <w:name w:val="ListLabel 8"/>
    <w:link w:val="ListLabel8"/>
    <w:rPr>
      <w:sz w:val="24"/>
    </w:rPr>
  </w:style>
  <w:style w:type="paragraph" w:styleId="af1">
    <w:name w:val="Balloon Text"/>
    <w:basedOn w:val="a"/>
    <w:link w:val="17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f1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2">
    <w:name w:val="Название"/>
    <w:basedOn w:val="a"/>
    <w:link w:val="af3"/>
    <w:pPr>
      <w:spacing w:after="0" w:line="240" w:lineRule="auto"/>
      <w:jc w:val="center"/>
    </w:pPr>
    <w:rPr>
      <w:rFonts w:ascii="Times New Roman" w:hAnsi="Times New Roman"/>
      <w:sz w:val="36"/>
    </w:rPr>
  </w:style>
  <w:style w:type="character" w:customStyle="1" w:styleId="af3">
    <w:name w:val="Название"/>
    <w:basedOn w:val="1"/>
    <w:link w:val="af2"/>
    <w:rPr>
      <w:rFonts w:ascii="Times New Roman" w:hAnsi="Times New Roman"/>
      <w:sz w:val="36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8"/>
    <w:link w:val="af7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7">
    <w:name w:val="Заголовок Знак"/>
    <w:basedOn w:val="1"/>
    <w:link w:val="af6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sz w:val="22"/>
    </w:rPr>
  </w:style>
  <w:style w:type="paragraph" w:customStyle="1" w:styleId="ListLabel1">
    <w:name w:val="ListLabel 1"/>
    <w:link w:val="ListLabel11"/>
    <w:rPr>
      <w:u w:val="single"/>
    </w:rPr>
  </w:style>
  <w:style w:type="character" w:customStyle="1" w:styleId="ListLabel11">
    <w:name w:val="ListLabel 1"/>
    <w:link w:val="ListLabel1"/>
    <w:rPr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a">
    <w:name w:val="No Spacing"/>
    <w:link w:val="afb"/>
    <w:rPr>
      <w:sz w:val="22"/>
    </w:rPr>
  </w:style>
  <w:style w:type="character" w:customStyle="1" w:styleId="afb">
    <w:name w:val="Без интервала Знак"/>
    <w:link w:val="afa"/>
    <w:rPr>
      <w:sz w:val="22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2023-10-04T12:50:00Z</dcterms:created>
  <dcterms:modified xsi:type="dcterms:W3CDTF">2023-10-04T12:56:00Z</dcterms:modified>
</cp:coreProperties>
</file>