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068AFC" w14:textId="29B9BF17" w:rsidR="00643D9A" w:rsidRPr="00255510" w:rsidRDefault="00001A9E" w:rsidP="00FA09F5">
      <w:pPr>
        <w:jc w:val="center"/>
        <w:rPr>
          <w:sz w:val="24"/>
          <w:szCs w:val="24"/>
        </w:rPr>
      </w:pPr>
      <w:r w:rsidRPr="00001A9E">
        <w:rPr>
          <w:b/>
          <w:bCs/>
          <w:sz w:val="24"/>
          <w:szCs w:val="24"/>
        </w:rPr>
        <w:t xml:space="preserve">             ПРОЕКТ</w:t>
      </w:r>
      <w:r>
        <w:rPr>
          <w:sz w:val="24"/>
          <w:szCs w:val="24"/>
        </w:rPr>
        <w:t xml:space="preserve"> </w:t>
      </w:r>
      <w:r w:rsidR="00FA09F5">
        <w:rPr>
          <w:sz w:val="24"/>
          <w:szCs w:val="24"/>
        </w:rPr>
        <w:t xml:space="preserve">                                                         </w:t>
      </w:r>
      <w:r w:rsidR="00D82350">
        <w:rPr>
          <w:noProof/>
          <w:sz w:val="24"/>
          <w:szCs w:val="24"/>
          <w:lang w:eastAsia="ru-RU"/>
        </w:rPr>
        <w:drawing>
          <wp:inline distT="0" distB="0" distL="0" distR="0" wp14:anchorId="4B0A6976" wp14:editId="697CACEB">
            <wp:extent cx="7810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76" t="-55" r="-76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0EE5E7" w14:textId="77777777" w:rsidR="00643D9A" w:rsidRPr="00255510" w:rsidRDefault="00643D9A" w:rsidP="00255510">
      <w:pPr>
        <w:jc w:val="center"/>
        <w:rPr>
          <w:sz w:val="24"/>
          <w:szCs w:val="24"/>
        </w:rPr>
      </w:pPr>
      <w:r w:rsidRPr="00255510">
        <w:rPr>
          <w:b/>
          <w:sz w:val="24"/>
          <w:szCs w:val="24"/>
        </w:rPr>
        <w:t>Администрация</w:t>
      </w:r>
    </w:p>
    <w:p w14:paraId="6996883C" w14:textId="77777777" w:rsidR="00643D9A" w:rsidRPr="00255510" w:rsidRDefault="00643D9A" w:rsidP="00255510">
      <w:pPr>
        <w:pBdr>
          <w:top w:val="none" w:sz="0" w:space="0" w:color="000000"/>
          <w:left w:val="none" w:sz="0" w:space="0" w:color="000000"/>
          <w:bottom w:val="double" w:sz="2" w:space="1" w:color="00000A"/>
          <w:right w:val="none" w:sz="0" w:space="0" w:color="000000"/>
        </w:pBdr>
        <w:jc w:val="center"/>
        <w:rPr>
          <w:sz w:val="24"/>
          <w:szCs w:val="24"/>
        </w:rPr>
      </w:pPr>
      <w:r w:rsidRPr="00255510">
        <w:rPr>
          <w:b/>
          <w:sz w:val="24"/>
          <w:szCs w:val="24"/>
        </w:rPr>
        <w:t>Большенеклиновского сельского поселения</w:t>
      </w:r>
    </w:p>
    <w:p w14:paraId="4EF56446" w14:textId="77777777" w:rsidR="00643D9A" w:rsidRPr="00255510" w:rsidRDefault="00643D9A" w:rsidP="00255510">
      <w:pPr>
        <w:pBdr>
          <w:top w:val="none" w:sz="0" w:space="0" w:color="000000"/>
          <w:left w:val="none" w:sz="0" w:space="0" w:color="000000"/>
          <w:bottom w:val="double" w:sz="2" w:space="1" w:color="00000A"/>
          <w:right w:val="none" w:sz="0" w:space="0" w:color="000000"/>
        </w:pBdr>
        <w:jc w:val="center"/>
        <w:rPr>
          <w:sz w:val="24"/>
          <w:szCs w:val="24"/>
        </w:rPr>
      </w:pPr>
      <w:r w:rsidRPr="00255510">
        <w:rPr>
          <w:sz w:val="24"/>
          <w:szCs w:val="24"/>
        </w:rPr>
        <w:t>Неклиновского района Ростовской области</w:t>
      </w:r>
    </w:p>
    <w:p w14:paraId="3714C2A6" w14:textId="77777777" w:rsidR="00643D9A" w:rsidRPr="00255510" w:rsidRDefault="00643D9A" w:rsidP="00255510">
      <w:pPr>
        <w:jc w:val="center"/>
        <w:rPr>
          <w:b/>
          <w:sz w:val="24"/>
          <w:szCs w:val="24"/>
        </w:rPr>
      </w:pPr>
    </w:p>
    <w:p w14:paraId="327C1F64" w14:textId="77777777" w:rsidR="00643D9A" w:rsidRPr="00255510" w:rsidRDefault="00643D9A" w:rsidP="00255510">
      <w:pPr>
        <w:jc w:val="center"/>
        <w:rPr>
          <w:sz w:val="24"/>
          <w:szCs w:val="24"/>
        </w:rPr>
      </w:pPr>
      <w:r w:rsidRPr="00255510">
        <w:rPr>
          <w:b/>
          <w:sz w:val="24"/>
          <w:szCs w:val="24"/>
        </w:rPr>
        <w:t>ПОСТАНОВЛЕНИЕ</w:t>
      </w:r>
    </w:p>
    <w:p w14:paraId="5ECD04EF" w14:textId="77777777" w:rsidR="00643D9A" w:rsidRPr="00FA09F5" w:rsidRDefault="00643D9A" w:rsidP="00255510">
      <w:pPr>
        <w:jc w:val="center"/>
      </w:pPr>
    </w:p>
    <w:p w14:paraId="33CCBAC5" w14:textId="0E71CBE2" w:rsidR="00643D9A" w:rsidRPr="00FA09F5" w:rsidRDefault="00643D9A" w:rsidP="00FA09F5">
      <w:pPr>
        <w:jc w:val="center"/>
      </w:pPr>
      <w:r w:rsidRPr="00FA09F5">
        <w:t>с. Большая Неклиновка</w:t>
      </w:r>
    </w:p>
    <w:p w14:paraId="3EA75F1D" w14:textId="77777777" w:rsidR="00FA09F5" w:rsidRPr="00FA09F5" w:rsidRDefault="00FA09F5" w:rsidP="00FA09F5">
      <w:pPr>
        <w:jc w:val="center"/>
      </w:pPr>
    </w:p>
    <w:p w14:paraId="585DBD5A" w14:textId="24EFA1C4" w:rsidR="00255510" w:rsidRDefault="006B0AFF" w:rsidP="00FA09F5">
      <w:pPr>
        <w:tabs>
          <w:tab w:val="left" w:pos="3030"/>
        </w:tabs>
        <w:jc w:val="center"/>
      </w:pPr>
      <w:r w:rsidRPr="00FA09F5">
        <w:t xml:space="preserve">О порядке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</w:t>
      </w:r>
      <w:proofErr w:type="gramStart"/>
      <w:r w:rsidRPr="00FA09F5">
        <w:t>характера  на</w:t>
      </w:r>
      <w:proofErr w:type="gramEnd"/>
      <w:r w:rsidRPr="00FA09F5">
        <w:t xml:space="preserve"> территории Большенеклиновского сельского поселения</w:t>
      </w:r>
      <w:r w:rsidR="00255510" w:rsidRPr="00FA09F5">
        <w:t xml:space="preserve"> </w:t>
      </w:r>
    </w:p>
    <w:p w14:paraId="4E96D476" w14:textId="77777777" w:rsidR="00FA09F5" w:rsidRDefault="00FA09F5" w:rsidP="00255510">
      <w:pPr>
        <w:tabs>
          <w:tab w:val="left" w:pos="3030"/>
        </w:tabs>
      </w:pPr>
    </w:p>
    <w:p w14:paraId="1F35FB1E" w14:textId="7B322A89" w:rsidR="00643D9A" w:rsidRPr="00FA09F5" w:rsidRDefault="00FA09F5" w:rsidP="00255510">
      <w:pPr>
        <w:tabs>
          <w:tab w:val="left" w:pos="3030"/>
        </w:tabs>
      </w:pPr>
      <w:r w:rsidRPr="00FA09F5">
        <w:t xml:space="preserve"> </w:t>
      </w:r>
      <w:r w:rsidR="00255510" w:rsidRPr="00FA09F5">
        <w:t>«__</w:t>
      </w:r>
      <w:proofErr w:type="gramStart"/>
      <w:r w:rsidR="00255510" w:rsidRPr="00FA09F5">
        <w:t>_»_</w:t>
      </w:r>
      <w:proofErr w:type="gramEnd"/>
      <w:r w:rsidR="00255510" w:rsidRPr="00FA09F5">
        <w:t>____2023                                                                                       №___</w:t>
      </w:r>
    </w:p>
    <w:p w14:paraId="74EF6412" w14:textId="77777777" w:rsidR="00255510" w:rsidRPr="00FA09F5" w:rsidRDefault="00255510" w:rsidP="00255510">
      <w:pPr>
        <w:tabs>
          <w:tab w:val="left" w:pos="3030"/>
        </w:tabs>
      </w:pPr>
    </w:p>
    <w:p w14:paraId="1EDEECE5" w14:textId="5F5B35D7" w:rsidR="00255510" w:rsidRPr="00FA09F5" w:rsidRDefault="00FA09F5" w:rsidP="00255510">
      <w:pPr>
        <w:tabs>
          <w:tab w:val="left" w:pos="3030"/>
        </w:tabs>
        <w:ind w:firstLine="709"/>
        <w:jc w:val="both"/>
      </w:pPr>
      <w:r w:rsidRPr="00FA09F5">
        <w:t xml:space="preserve">Руководствуясь Федеральными законами от 21 декабря 1994г. №68-ФЗ «О защите населения и территорий от чрезвычайных ситуаций природного и техногенного характера», от 12 февраля 1998г. №28-ФЗ «О гражданской обороне», Областным законом от 29.12.2007 № 256-ЗС «О защите населения и территорий от чрезвычайных ситуаций межмуниципального и регионального характера», Федеральным законом от 04.11.2022г. № 417-ФЗ « О внесении изменений в Федеральный закон «О гражданской обороне» и статьи 1 и 14 Федерального закона «О защите населения и территорий от чрезвычайных ситуаций природного и техногенного характера», руководствуясь Уставом </w:t>
      </w:r>
      <w:r w:rsidR="00D8260A">
        <w:t xml:space="preserve">Большенеклиновского сельского поселения, </w:t>
      </w:r>
      <w:r w:rsidR="00E26003" w:rsidRPr="00FA09F5">
        <w:t>а</w:t>
      </w:r>
      <w:r w:rsidR="005D25ED" w:rsidRPr="00FA09F5">
        <w:t>дминистраци</w:t>
      </w:r>
      <w:r w:rsidR="00E26003" w:rsidRPr="00FA09F5">
        <w:t>я</w:t>
      </w:r>
      <w:r w:rsidR="005D25ED" w:rsidRPr="00FA09F5">
        <w:t xml:space="preserve"> </w:t>
      </w:r>
      <w:r w:rsidR="00643D9A" w:rsidRPr="00FA09F5">
        <w:t>Большенеклиновского сельского поселения</w:t>
      </w:r>
      <w:r w:rsidR="005D25ED" w:rsidRPr="00FA09F5">
        <w:t xml:space="preserve"> </w:t>
      </w:r>
    </w:p>
    <w:p w14:paraId="0CD6870B" w14:textId="77777777" w:rsidR="00FA09F5" w:rsidRDefault="00FA09F5" w:rsidP="00255510">
      <w:pPr>
        <w:tabs>
          <w:tab w:val="left" w:pos="3030"/>
        </w:tabs>
        <w:ind w:firstLine="709"/>
        <w:jc w:val="center"/>
        <w:rPr>
          <w:b/>
        </w:rPr>
      </w:pPr>
    </w:p>
    <w:p w14:paraId="6932C576" w14:textId="07F63EDE" w:rsidR="00567E1E" w:rsidRPr="00FA09F5" w:rsidRDefault="00255510" w:rsidP="00255510">
      <w:pPr>
        <w:tabs>
          <w:tab w:val="left" w:pos="3030"/>
        </w:tabs>
        <w:ind w:firstLine="709"/>
        <w:jc w:val="center"/>
      </w:pPr>
      <w:r w:rsidRPr="00FA09F5">
        <w:rPr>
          <w:b/>
        </w:rPr>
        <w:t>ПОСТАНОВЛЯЕТ</w:t>
      </w:r>
      <w:r w:rsidR="005D25ED" w:rsidRPr="00FA09F5">
        <w:rPr>
          <w:b/>
        </w:rPr>
        <w:t>:</w:t>
      </w:r>
    </w:p>
    <w:p w14:paraId="5BCE2984" w14:textId="77777777" w:rsidR="00255510" w:rsidRPr="00FA09F5" w:rsidRDefault="00255510" w:rsidP="00255510">
      <w:pPr>
        <w:tabs>
          <w:tab w:val="left" w:pos="3030"/>
        </w:tabs>
        <w:ind w:firstLine="709"/>
        <w:jc w:val="both"/>
      </w:pPr>
    </w:p>
    <w:p w14:paraId="0F1B8B24" w14:textId="7CBA3A53" w:rsidR="005D25ED" w:rsidRPr="00FA09F5" w:rsidRDefault="00C200CA" w:rsidP="00255510">
      <w:pPr>
        <w:tabs>
          <w:tab w:val="left" w:pos="3030"/>
        </w:tabs>
        <w:ind w:firstLine="709"/>
        <w:jc w:val="both"/>
      </w:pPr>
      <w:r w:rsidRPr="00FA09F5">
        <w:t xml:space="preserve">1. </w:t>
      </w:r>
      <w:r w:rsidR="00D8260A">
        <w:t>П</w:t>
      </w:r>
      <w:r w:rsidR="005D25ED" w:rsidRPr="00FA09F5">
        <w:t xml:space="preserve">оддерживать в состоянии постоянной готовности к использованию </w:t>
      </w:r>
      <w:r w:rsidR="00567E1E" w:rsidRPr="00FA09F5">
        <w:t>систему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14:paraId="2EB5A3EB" w14:textId="2179D3AD" w:rsidR="00C200CA" w:rsidRPr="00FA09F5" w:rsidRDefault="00C200CA" w:rsidP="00255510">
      <w:pPr>
        <w:tabs>
          <w:tab w:val="left" w:pos="3030"/>
        </w:tabs>
        <w:ind w:firstLine="709"/>
        <w:jc w:val="both"/>
      </w:pPr>
      <w:r w:rsidRPr="00FA09F5">
        <w:t xml:space="preserve">2. Утвердить Положение о </w:t>
      </w:r>
      <w:r w:rsidR="00D8260A">
        <w:t>своевременно</w:t>
      </w:r>
      <w:r w:rsidR="00F54C93">
        <w:t>м</w:t>
      </w:r>
      <w:r w:rsidR="00D8260A">
        <w:t xml:space="preserve"> </w:t>
      </w:r>
      <w:r w:rsidRPr="00FA09F5">
        <w:t>оповещени</w:t>
      </w:r>
      <w:r w:rsidR="00F54C93">
        <w:t>и</w:t>
      </w:r>
      <w:r w:rsidRPr="00FA09F5">
        <w:t xml:space="preserve"> </w:t>
      </w:r>
      <w:bookmarkStart w:id="0" w:name="_Hlk139215651"/>
      <w:r w:rsidRPr="00FA09F5">
        <w:t xml:space="preserve">населения об опасностях, возникающих при военных конфликтах или вследствие этих </w:t>
      </w:r>
      <w:r w:rsidR="00E26003" w:rsidRPr="00FA09F5">
        <w:t>конфликтов</w:t>
      </w:r>
      <w:r w:rsidRPr="00FA09F5">
        <w:t>, а также при чрезвычайных ситуациях природного и те</w:t>
      </w:r>
      <w:r w:rsidR="00E26003" w:rsidRPr="00FA09F5">
        <w:t>хногенного характера</w:t>
      </w:r>
      <w:r w:rsidR="00FA09F5" w:rsidRPr="00FA09F5">
        <w:t xml:space="preserve"> </w:t>
      </w:r>
      <w:bookmarkEnd w:id="0"/>
      <w:r w:rsidR="00FA09F5" w:rsidRPr="00FA09F5">
        <w:t>(приложение 1)</w:t>
      </w:r>
      <w:r w:rsidRPr="00FA09F5">
        <w:t>.</w:t>
      </w:r>
    </w:p>
    <w:p w14:paraId="0257D3CE" w14:textId="6A7AFA1E" w:rsidR="00FA09F5" w:rsidRPr="00FA09F5" w:rsidRDefault="00FA09F5" w:rsidP="00FA09F5">
      <w:pPr>
        <w:tabs>
          <w:tab w:val="left" w:pos="3030"/>
        </w:tabs>
        <w:ind w:firstLine="709"/>
        <w:jc w:val="both"/>
      </w:pPr>
      <w:r w:rsidRPr="00FA09F5">
        <w:t>3. Утвердить схему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Большенеклиновского сельского поселения (Приложение № 2).</w:t>
      </w:r>
    </w:p>
    <w:p w14:paraId="6D43A385" w14:textId="77777777" w:rsidR="00D8260A" w:rsidRDefault="00D8260A" w:rsidP="00FA09F5">
      <w:pPr>
        <w:tabs>
          <w:tab w:val="left" w:pos="3030"/>
        </w:tabs>
        <w:ind w:firstLine="709"/>
        <w:jc w:val="both"/>
      </w:pPr>
    </w:p>
    <w:p w14:paraId="5C08BEF4" w14:textId="77777777" w:rsidR="00D8260A" w:rsidRDefault="00D8260A" w:rsidP="00FA09F5">
      <w:pPr>
        <w:tabs>
          <w:tab w:val="left" w:pos="3030"/>
        </w:tabs>
        <w:ind w:firstLine="709"/>
        <w:jc w:val="both"/>
      </w:pPr>
    </w:p>
    <w:p w14:paraId="420925DC" w14:textId="59A32A5F" w:rsidR="00FA09F5" w:rsidRDefault="00FA09F5" w:rsidP="00FA09F5">
      <w:pPr>
        <w:tabs>
          <w:tab w:val="left" w:pos="3030"/>
        </w:tabs>
        <w:ind w:firstLine="709"/>
        <w:jc w:val="both"/>
      </w:pPr>
      <w:r w:rsidRPr="00FA09F5">
        <w:t>4.Утвердить маршруты движения посыльных при наступлении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(Приложение № 3).</w:t>
      </w:r>
    </w:p>
    <w:p w14:paraId="1A0D5D4E" w14:textId="3E8E9ECF" w:rsidR="00D8260A" w:rsidRDefault="003659DC" w:rsidP="00FA09F5">
      <w:pPr>
        <w:tabs>
          <w:tab w:val="left" w:pos="3030"/>
        </w:tabs>
        <w:ind w:firstLine="709"/>
        <w:jc w:val="both"/>
      </w:pPr>
      <w:r>
        <w:t>5</w:t>
      </w:r>
      <w:r w:rsidR="00D8260A">
        <w:t>. Утвердить т</w:t>
      </w:r>
      <w:r w:rsidR="00D8260A" w:rsidRPr="00D8260A">
        <w:t xml:space="preserve">ексты речевых сообщений по оповещению населения </w:t>
      </w:r>
      <w:r w:rsidR="00D8260A">
        <w:t>Большенеклиновского</w:t>
      </w:r>
      <w:r w:rsidR="00D8260A" w:rsidRPr="00D8260A">
        <w:t xml:space="preserve"> сельского поселения при угрозе или возникновении чрезвычайной ситуации </w:t>
      </w:r>
      <w:r w:rsidR="00D8260A">
        <w:t>(приложение 5).</w:t>
      </w:r>
    </w:p>
    <w:p w14:paraId="73A94D24" w14:textId="48C3B647" w:rsidR="00D8260A" w:rsidRDefault="003659DC" w:rsidP="00FA09F5">
      <w:pPr>
        <w:tabs>
          <w:tab w:val="left" w:pos="3030"/>
        </w:tabs>
        <w:ind w:firstLine="709"/>
        <w:jc w:val="both"/>
      </w:pPr>
      <w:r>
        <w:t>6</w:t>
      </w:r>
      <w:r w:rsidR="00D8260A" w:rsidRPr="00D8260A">
        <w:t xml:space="preserve">. Использовать систему оповещения </w:t>
      </w:r>
      <w:r w:rsidR="00D8260A">
        <w:t>Большенеклиновского</w:t>
      </w:r>
      <w:r w:rsidR="00D8260A" w:rsidRPr="00D8260A">
        <w:t xml:space="preserve"> сельского поселения 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14:paraId="13901662" w14:textId="5840931E" w:rsidR="00D8260A" w:rsidRDefault="003659DC" w:rsidP="00FA09F5">
      <w:pPr>
        <w:tabs>
          <w:tab w:val="left" w:pos="3030"/>
        </w:tabs>
        <w:ind w:firstLine="709"/>
        <w:jc w:val="both"/>
      </w:pPr>
      <w:r>
        <w:t>7</w:t>
      </w:r>
      <w:r w:rsidR="00D8260A" w:rsidRPr="00D8260A">
        <w:t xml:space="preserve">. Рекомендовать руководителям организаций, учреждений и предприятий, находящихся на территории </w:t>
      </w:r>
      <w:r w:rsidR="00D8260A">
        <w:t>Большенеклиновского</w:t>
      </w:r>
      <w:r w:rsidR="00D8260A" w:rsidRPr="00D8260A">
        <w:t xml:space="preserve"> сельского поселения: </w:t>
      </w:r>
    </w:p>
    <w:p w14:paraId="639D6A68" w14:textId="2719CED6" w:rsidR="00D8260A" w:rsidRDefault="003659DC" w:rsidP="00FA09F5">
      <w:pPr>
        <w:tabs>
          <w:tab w:val="left" w:pos="3030"/>
        </w:tabs>
        <w:ind w:firstLine="709"/>
        <w:jc w:val="both"/>
      </w:pPr>
      <w:r>
        <w:t>7</w:t>
      </w:r>
      <w:r w:rsidR="00D8260A" w:rsidRPr="00D8260A">
        <w:t>.1. Разработать инструкции по действиям дежурных служб, начальников объектов в случае аварии и возникновения угрозы жизни людей;</w:t>
      </w:r>
    </w:p>
    <w:p w14:paraId="594717B4" w14:textId="049F1A68" w:rsidR="00D8260A" w:rsidRPr="00FA09F5" w:rsidRDefault="003659DC" w:rsidP="00FA09F5">
      <w:pPr>
        <w:tabs>
          <w:tab w:val="left" w:pos="3030"/>
        </w:tabs>
        <w:ind w:firstLine="709"/>
        <w:jc w:val="both"/>
      </w:pPr>
      <w:r>
        <w:t>7</w:t>
      </w:r>
      <w:r w:rsidR="00D8260A" w:rsidRPr="00D8260A">
        <w:t>.2. Создать системы оповещения на территории объектов, обеспечивающие доведение сигналов оповещения и информации до всех сотрудников.</w:t>
      </w:r>
    </w:p>
    <w:p w14:paraId="5878B267" w14:textId="26560D5F" w:rsidR="00FA09F5" w:rsidRPr="00FA09F5" w:rsidRDefault="003659DC" w:rsidP="00FA09F5">
      <w:pPr>
        <w:tabs>
          <w:tab w:val="left" w:pos="3030"/>
        </w:tabs>
        <w:ind w:firstLine="709"/>
        <w:jc w:val="both"/>
      </w:pPr>
      <w:r>
        <w:t>8</w:t>
      </w:r>
      <w:r w:rsidR="00FA09F5" w:rsidRPr="00FA09F5">
        <w:t>. Признать утратившим силу постановление от 08.11.2022 №100 «О своевременном оповещении и информировании населения».</w:t>
      </w:r>
    </w:p>
    <w:p w14:paraId="095E3EEC" w14:textId="79100D7D" w:rsidR="00045F86" w:rsidRPr="00FA09F5" w:rsidRDefault="003659DC" w:rsidP="00045F86">
      <w:pPr>
        <w:pStyle w:val="af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255510" w:rsidRPr="00FA09F5">
        <w:rPr>
          <w:sz w:val="28"/>
          <w:szCs w:val="28"/>
        </w:rPr>
        <w:t xml:space="preserve">. </w:t>
      </w:r>
      <w:r w:rsidR="00255510" w:rsidRPr="00FA09F5">
        <w:rPr>
          <w:color w:val="000000"/>
          <w:sz w:val="28"/>
          <w:szCs w:val="28"/>
        </w:rPr>
        <w:t>Опубликовать</w:t>
      </w:r>
      <w:r w:rsidR="00255510" w:rsidRPr="00FA09F5">
        <w:rPr>
          <w:rStyle w:val="fontstyle16"/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r w:rsidR="00045F86" w:rsidRPr="00FA09F5">
        <w:rPr>
          <w:rStyle w:val="fontstyle16"/>
          <w:color w:val="000000"/>
          <w:sz w:val="28"/>
          <w:szCs w:val="28"/>
        </w:rPr>
        <w:t>Большенеклиновского</w:t>
      </w:r>
      <w:r w:rsidR="00255510" w:rsidRPr="00FA09F5">
        <w:rPr>
          <w:rStyle w:val="fontstyle16"/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 и в муниципальном печатном органе</w:t>
      </w:r>
      <w:r w:rsidR="00045F86" w:rsidRPr="00FA09F5">
        <w:rPr>
          <w:rStyle w:val="fontstyle16"/>
          <w:color w:val="000000"/>
          <w:sz w:val="28"/>
          <w:szCs w:val="28"/>
        </w:rPr>
        <w:t>.</w:t>
      </w:r>
    </w:p>
    <w:p w14:paraId="7FA0A152" w14:textId="1FF3EDFB" w:rsidR="00255510" w:rsidRPr="00FA09F5" w:rsidRDefault="00D8260A" w:rsidP="00045F86">
      <w:pPr>
        <w:pStyle w:val="af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659DC">
        <w:rPr>
          <w:color w:val="000000"/>
          <w:sz w:val="28"/>
          <w:szCs w:val="28"/>
        </w:rPr>
        <w:t>0</w:t>
      </w:r>
      <w:r w:rsidR="00045F86" w:rsidRPr="00FA09F5">
        <w:rPr>
          <w:color w:val="000000"/>
          <w:sz w:val="28"/>
          <w:szCs w:val="28"/>
        </w:rPr>
        <w:t>. П</w:t>
      </w:r>
      <w:r w:rsidR="00255510" w:rsidRPr="00FA09F5">
        <w:rPr>
          <w:color w:val="000000"/>
          <w:sz w:val="28"/>
          <w:szCs w:val="28"/>
        </w:rPr>
        <w:t>остановление вступает в силу со дня его официального опубликования и распространяют свое действие на правоотношения, возникшие с 01.01.2023г.</w:t>
      </w:r>
    </w:p>
    <w:p w14:paraId="5059D2D4" w14:textId="739D4C22" w:rsidR="00C200CA" w:rsidRPr="00FA09F5" w:rsidRDefault="00D8260A" w:rsidP="00255510">
      <w:pPr>
        <w:tabs>
          <w:tab w:val="left" w:pos="3030"/>
        </w:tabs>
        <w:ind w:firstLine="709"/>
        <w:jc w:val="both"/>
      </w:pPr>
      <w:r>
        <w:t>1</w:t>
      </w:r>
      <w:r w:rsidR="003659DC">
        <w:t>1</w:t>
      </w:r>
      <w:r w:rsidR="00C200CA" w:rsidRPr="00FA09F5">
        <w:t>. Контроль за исполнением настоящего положения оставляю за собой.</w:t>
      </w:r>
    </w:p>
    <w:p w14:paraId="20F9FB97" w14:textId="55E49B6A" w:rsidR="00643D9A" w:rsidRDefault="00643D9A" w:rsidP="00255510">
      <w:pPr>
        <w:jc w:val="both"/>
      </w:pPr>
    </w:p>
    <w:p w14:paraId="3E2B04FA" w14:textId="136AD200" w:rsidR="00001A9E" w:rsidRDefault="00001A9E" w:rsidP="00255510">
      <w:pPr>
        <w:jc w:val="both"/>
      </w:pPr>
    </w:p>
    <w:p w14:paraId="0407020D" w14:textId="1BE65B1B" w:rsidR="00001A9E" w:rsidRDefault="00001A9E" w:rsidP="00255510">
      <w:pPr>
        <w:jc w:val="both"/>
      </w:pPr>
    </w:p>
    <w:p w14:paraId="6F41DEFE" w14:textId="4D149B5A" w:rsidR="00001A9E" w:rsidRDefault="00001A9E" w:rsidP="00255510">
      <w:pPr>
        <w:jc w:val="both"/>
      </w:pPr>
    </w:p>
    <w:p w14:paraId="2A98A6E2" w14:textId="3D47081D" w:rsidR="00001A9E" w:rsidRDefault="00001A9E" w:rsidP="00255510">
      <w:pPr>
        <w:jc w:val="both"/>
      </w:pPr>
    </w:p>
    <w:p w14:paraId="690F1C78" w14:textId="03C422EE" w:rsidR="00001A9E" w:rsidRDefault="00001A9E" w:rsidP="00255510">
      <w:pPr>
        <w:jc w:val="both"/>
      </w:pPr>
    </w:p>
    <w:p w14:paraId="167CB731" w14:textId="77777777" w:rsidR="00001A9E" w:rsidRPr="00FA09F5" w:rsidRDefault="00001A9E" w:rsidP="00255510">
      <w:pPr>
        <w:jc w:val="both"/>
      </w:pPr>
    </w:p>
    <w:p w14:paraId="31358AE6" w14:textId="77777777" w:rsidR="00643D9A" w:rsidRPr="00FA09F5" w:rsidRDefault="00643D9A" w:rsidP="00255510">
      <w:pPr>
        <w:jc w:val="both"/>
      </w:pPr>
      <w:r w:rsidRPr="00FA09F5">
        <w:t>Глава администрации</w:t>
      </w:r>
    </w:p>
    <w:p w14:paraId="2EDD0568" w14:textId="77777777" w:rsidR="00001A9E" w:rsidRDefault="00643D9A" w:rsidP="00255510">
      <w:pPr>
        <w:jc w:val="both"/>
      </w:pPr>
      <w:r w:rsidRPr="00FA09F5">
        <w:t xml:space="preserve">Большенеклиновского </w:t>
      </w:r>
    </w:p>
    <w:p w14:paraId="6E1E787D" w14:textId="5082C27E" w:rsidR="00643D9A" w:rsidRPr="00FA09F5" w:rsidRDefault="00643D9A" w:rsidP="00255510">
      <w:pPr>
        <w:jc w:val="both"/>
      </w:pPr>
      <w:r w:rsidRPr="00FA09F5">
        <w:t xml:space="preserve">сельского поселения                      </w:t>
      </w:r>
      <w:r w:rsidR="00001A9E">
        <w:t xml:space="preserve">                          </w:t>
      </w:r>
      <w:r w:rsidRPr="00FA09F5">
        <w:t xml:space="preserve"> </w:t>
      </w:r>
      <w:r w:rsidR="00D8260A">
        <w:t xml:space="preserve">     </w:t>
      </w:r>
      <w:proofErr w:type="spellStart"/>
      <w:r w:rsidRPr="00FA09F5">
        <w:t>Е.Н.Овчинникова</w:t>
      </w:r>
      <w:proofErr w:type="spellEnd"/>
    </w:p>
    <w:p w14:paraId="22013292" w14:textId="77777777" w:rsidR="00643D9A" w:rsidRPr="00255510" w:rsidRDefault="00643D9A" w:rsidP="00255510">
      <w:pPr>
        <w:tabs>
          <w:tab w:val="left" w:pos="3030"/>
        </w:tabs>
        <w:jc w:val="both"/>
        <w:rPr>
          <w:sz w:val="24"/>
          <w:szCs w:val="24"/>
        </w:rPr>
      </w:pPr>
    </w:p>
    <w:p w14:paraId="22FDD8E4" w14:textId="77777777" w:rsidR="00255510" w:rsidRDefault="00255510" w:rsidP="00255510">
      <w:pPr>
        <w:tabs>
          <w:tab w:val="left" w:pos="3030"/>
        </w:tabs>
        <w:rPr>
          <w:sz w:val="24"/>
          <w:szCs w:val="24"/>
        </w:rPr>
      </w:pPr>
    </w:p>
    <w:p w14:paraId="7F767219" w14:textId="77777777" w:rsidR="00255510" w:rsidRDefault="00255510" w:rsidP="00255510">
      <w:pPr>
        <w:tabs>
          <w:tab w:val="left" w:pos="3030"/>
        </w:tabs>
        <w:rPr>
          <w:sz w:val="24"/>
          <w:szCs w:val="24"/>
        </w:rPr>
      </w:pPr>
    </w:p>
    <w:p w14:paraId="7E043006" w14:textId="1D0773E9" w:rsidR="00255510" w:rsidRDefault="00255510" w:rsidP="00255510">
      <w:pPr>
        <w:tabs>
          <w:tab w:val="left" w:pos="3030"/>
        </w:tabs>
        <w:rPr>
          <w:sz w:val="24"/>
          <w:szCs w:val="24"/>
        </w:rPr>
      </w:pPr>
    </w:p>
    <w:p w14:paraId="41F66CFD" w14:textId="25BFFA5B" w:rsidR="00FA09F5" w:rsidRDefault="00FA09F5" w:rsidP="00255510">
      <w:pPr>
        <w:tabs>
          <w:tab w:val="left" w:pos="3030"/>
        </w:tabs>
        <w:rPr>
          <w:sz w:val="24"/>
          <w:szCs w:val="24"/>
        </w:rPr>
      </w:pPr>
    </w:p>
    <w:p w14:paraId="50F443BC" w14:textId="45D7527F" w:rsidR="00FA09F5" w:rsidRDefault="00FA09F5" w:rsidP="00255510">
      <w:pPr>
        <w:tabs>
          <w:tab w:val="left" w:pos="3030"/>
        </w:tabs>
        <w:rPr>
          <w:sz w:val="24"/>
          <w:szCs w:val="24"/>
        </w:rPr>
      </w:pPr>
    </w:p>
    <w:p w14:paraId="4150057F" w14:textId="747EA976" w:rsidR="00FA09F5" w:rsidRDefault="00FA09F5" w:rsidP="00255510">
      <w:pPr>
        <w:tabs>
          <w:tab w:val="left" w:pos="3030"/>
        </w:tabs>
        <w:rPr>
          <w:sz w:val="24"/>
          <w:szCs w:val="24"/>
        </w:rPr>
      </w:pPr>
    </w:p>
    <w:p w14:paraId="3A381079" w14:textId="13DCCE7F" w:rsidR="003659DC" w:rsidRDefault="003659DC" w:rsidP="00255510">
      <w:pPr>
        <w:tabs>
          <w:tab w:val="left" w:pos="3030"/>
        </w:tabs>
        <w:rPr>
          <w:sz w:val="24"/>
          <w:szCs w:val="24"/>
        </w:rPr>
      </w:pPr>
    </w:p>
    <w:p w14:paraId="18EA9E21" w14:textId="77777777" w:rsidR="003659DC" w:rsidRDefault="003659DC" w:rsidP="00255510">
      <w:pPr>
        <w:tabs>
          <w:tab w:val="left" w:pos="3030"/>
        </w:tabs>
        <w:rPr>
          <w:sz w:val="24"/>
          <w:szCs w:val="24"/>
        </w:rPr>
      </w:pPr>
    </w:p>
    <w:p w14:paraId="407D10A6" w14:textId="18F492C3" w:rsidR="00FA09F5" w:rsidRDefault="00FA09F5" w:rsidP="00255510">
      <w:pPr>
        <w:tabs>
          <w:tab w:val="left" w:pos="3030"/>
        </w:tabs>
        <w:rPr>
          <w:sz w:val="24"/>
          <w:szCs w:val="24"/>
        </w:rPr>
      </w:pPr>
    </w:p>
    <w:p w14:paraId="58CEF64B" w14:textId="77777777" w:rsidR="00C200CA" w:rsidRPr="00765FB1" w:rsidRDefault="00C200CA" w:rsidP="00765FB1">
      <w:pPr>
        <w:tabs>
          <w:tab w:val="left" w:pos="3030"/>
        </w:tabs>
        <w:ind w:left="5670"/>
        <w:jc w:val="right"/>
        <w:rPr>
          <w:sz w:val="20"/>
          <w:szCs w:val="20"/>
        </w:rPr>
      </w:pPr>
      <w:bookmarkStart w:id="1" w:name="_Hlk139217675"/>
      <w:r w:rsidRPr="00765FB1">
        <w:rPr>
          <w:sz w:val="20"/>
          <w:szCs w:val="20"/>
        </w:rPr>
        <w:lastRenderedPageBreak/>
        <w:t>Приложение № 1</w:t>
      </w:r>
    </w:p>
    <w:p w14:paraId="16CB8E0B" w14:textId="77777777" w:rsidR="00C200CA" w:rsidRPr="00765FB1" w:rsidRDefault="00C200CA" w:rsidP="00765FB1">
      <w:pPr>
        <w:tabs>
          <w:tab w:val="left" w:pos="3030"/>
        </w:tabs>
        <w:ind w:left="5670"/>
        <w:jc w:val="right"/>
        <w:rPr>
          <w:sz w:val="20"/>
          <w:szCs w:val="20"/>
        </w:rPr>
      </w:pPr>
      <w:r w:rsidRPr="00765FB1">
        <w:rPr>
          <w:sz w:val="20"/>
          <w:szCs w:val="20"/>
        </w:rPr>
        <w:t>к постановлению администрации</w:t>
      </w:r>
    </w:p>
    <w:p w14:paraId="1A14EA9B" w14:textId="77777777" w:rsidR="00C200CA" w:rsidRPr="00765FB1" w:rsidRDefault="00643D9A" w:rsidP="00765FB1">
      <w:pPr>
        <w:tabs>
          <w:tab w:val="left" w:pos="3030"/>
        </w:tabs>
        <w:ind w:left="5670"/>
        <w:jc w:val="right"/>
        <w:rPr>
          <w:sz w:val="20"/>
          <w:szCs w:val="20"/>
        </w:rPr>
      </w:pPr>
      <w:r w:rsidRPr="00765FB1">
        <w:rPr>
          <w:sz w:val="20"/>
          <w:szCs w:val="20"/>
        </w:rPr>
        <w:t>Большенеклиновского сельского поселения</w:t>
      </w:r>
    </w:p>
    <w:p w14:paraId="2F78EF09" w14:textId="77777777" w:rsidR="00045F86" w:rsidRPr="00765FB1" w:rsidRDefault="00045F86" w:rsidP="00765FB1">
      <w:pPr>
        <w:tabs>
          <w:tab w:val="left" w:pos="3030"/>
        </w:tabs>
        <w:ind w:left="5670"/>
        <w:jc w:val="right"/>
        <w:rPr>
          <w:sz w:val="20"/>
          <w:szCs w:val="20"/>
        </w:rPr>
      </w:pPr>
      <w:r w:rsidRPr="00765FB1">
        <w:rPr>
          <w:sz w:val="20"/>
          <w:szCs w:val="20"/>
        </w:rPr>
        <w:t>от №</w:t>
      </w:r>
    </w:p>
    <w:bookmarkEnd w:id="1"/>
    <w:p w14:paraId="4D7704FC" w14:textId="77777777" w:rsidR="00C200CA" w:rsidRPr="00255510" w:rsidRDefault="00C200CA" w:rsidP="00255510">
      <w:pPr>
        <w:tabs>
          <w:tab w:val="left" w:pos="3030"/>
        </w:tabs>
        <w:jc w:val="right"/>
        <w:rPr>
          <w:sz w:val="24"/>
          <w:szCs w:val="24"/>
        </w:rPr>
      </w:pPr>
    </w:p>
    <w:p w14:paraId="6A0713C8" w14:textId="77777777" w:rsidR="00C200CA" w:rsidRPr="00255510" w:rsidRDefault="00C200CA" w:rsidP="00255510">
      <w:pPr>
        <w:tabs>
          <w:tab w:val="left" w:pos="3030"/>
        </w:tabs>
        <w:jc w:val="center"/>
        <w:rPr>
          <w:b/>
          <w:sz w:val="24"/>
          <w:szCs w:val="24"/>
        </w:rPr>
      </w:pPr>
      <w:r w:rsidRPr="00255510">
        <w:rPr>
          <w:b/>
          <w:sz w:val="24"/>
          <w:szCs w:val="24"/>
        </w:rPr>
        <w:t>ПОЛОЖЕНИЕ</w:t>
      </w:r>
    </w:p>
    <w:p w14:paraId="2C8ED080" w14:textId="0DCF86D1" w:rsidR="00C200CA" w:rsidRPr="00255510" w:rsidRDefault="00C200CA" w:rsidP="00255510">
      <w:pPr>
        <w:tabs>
          <w:tab w:val="left" w:pos="3030"/>
        </w:tabs>
        <w:jc w:val="center"/>
        <w:rPr>
          <w:b/>
          <w:sz w:val="24"/>
          <w:szCs w:val="24"/>
        </w:rPr>
      </w:pPr>
      <w:r w:rsidRPr="00255510">
        <w:rPr>
          <w:b/>
          <w:sz w:val="24"/>
          <w:szCs w:val="24"/>
        </w:rPr>
        <w:t xml:space="preserve">о </w:t>
      </w:r>
      <w:r w:rsidR="00D8260A">
        <w:rPr>
          <w:b/>
          <w:sz w:val="24"/>
          <w:szCs w:val="24"/>
        </w:rPr>
        <w:t>своевременно</w:t>
      </w:r>
      <w:r w:rsidR="00F54C93">
        <w:rPr>
          <w:b/>
          <w:sz w:val="24"/>
          <w:szCs w:val="24"/>
        </w:rPr>
        <w:t>м</w:t>
      </w:r>
      <w:r w:rsidR="00D8260A">
        <w:rPr>
          <w:b/>
          <w:sz w:val="24"/>
          <w:szCs w:val="24"/>
        </w:rPr>
        <w:t xml:space="preserve"> </w:t>
      </w:r>
      <w:r w:rsidRPr="00255510">
        <w:rPr>
          <w:b/>
          <w:sz w:val="24"/>
          <w:szCs w:val="24"/>
        </w:rPr>
        <w:t>оповещени</w:t>
      </w:r>
      <w:r w:rsidR="00F54C93">
        <w:rPr>
          <w:b/>
          <w:sz w:val="24"/>
          <w:szCs w:val="24"/>
        </w:rPr>
        <w:t>и</w:t>
      </w:r>
      <w:r w:rsidRPr="00255510">
        <w:rPr>
          <w:b/>
          <w:sz w:val="24"/>
          <w:szCs w:val="24"/>
        </w:rPr>
        <w:t xml:space="preserve">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</w:p>
    <w:p w14:paraId="7DE1871A" w14:textId="77777777" w:rsidR="00C200CA" w:rsidRPr="00255510" w:rsidRDefault="00C200CA" w:rsidP="00255510">
      <w:pPr>
        <w:tabs>
          <w:tab w:val="left" w:pos="3030"/>
        </w:tabs>
        <w:jc w:val="both"/>
        <w:rPr>
          <w:sz w:val="24"/>
          <w:szCs w:val="24"/>
        </w:rPr>
      </w:pPr>
    </w:p>
    <w:p w14:paraId="02134156" w14:textId="3F0ABD68" w:rsidR="00C200CA" w:rsidRPr="00255510" w:rsidRDefault="00C200CA" w:rsidP="00255510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color w:val="auto"/>
        </w:rPr>
      </w:pPr>
      <w:r w:rsidRPr="00255510">
        <w:rPr>
          <w:rFonts w:ascii="Times New Roman" w:hAnsi="Times New Roman"/>
          <w:b w:val="0"/>
          <w:color w:val="auto"/>
        </w:rPr>
        <w:t xml:space="preserve">1.Настоящее Положение о системе </w:t>
      </w:r>
      <w:r w:rsidR="00D8260A">
        <w:rPr>
          <w:rFonts w:ascii="Times New Roman" w:hAnsi="Times New Roman"/>
          <w:b w:val="0"/>
          <w:color w:val="auto"/>
        </w:rPr>
        <w:t xml:space="preserve">своевременного </w:t>
      </w:r>
      <w:r w:rsidRPr="00255510">
        <w:rPr>
          <w:rFonts w:ascii="Times New Roman" w:hAnsi="Times New Roman"/>
          <w:b w:val="0"/>
          <w:color w:val="auto"/>
        </w:rPr>
        <w:t xml:space="preserve">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разработано в целях реализации федеральных законов от 07 июля 2003 года № 126-ФЗ «О связи», от 12 февраля 1998 года № 28-ФЗ «О гражданской обороне», от 06 марта 2006 № 35-ФЗ «О противодействии терроризму», от 09 января 1996 года № 3-ФЗ «О радиационной безопасности населения», от 21 ноября 1995 года № 170-ФЗ «Об использовании атомной энергии», от 21 декабря 1994 года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01 марта 1993 года № 177 «Об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времени», от 27 июля 1998 года № 844 «О формировании единого производственно-технического комплекса государственных электронных средств массовой информации», постановлениями правительства </w:t>
      </w:r>
      <w:r w:rsidR="00B80C6E" w:rsidRPr="00255510">
        <w:rPr>
          <w:rFonts w:ascii="Times New Roman" w:hAnsi="Times New Roman"/>
          <w:b w:val="0"/>
          <w:color w:val="auto"/>
        </w:rPr>
        <w:t xml:space="preserve">Ростовской </w:t>
      </w:r>
      <w:r w:rsidRPr="00255510">
        <w:rPr>
          <w:rFonts w:ascii="Times New Roman" w:hAnsi="Times New Roman"/>
          <w:b w:val="0"/>
          <w:color w:val="auto"/>
        </w:rPr>
        <w:t xml:space="preserve">области </w:t>
      </w:r>
      <w:r w:rsidR="00B80C6E" w:rsidRPr="00255510">
        <w:rPr>
          <w:rFonts w:ascii="Times New Roman" w:hAnsi="Times New Roman"/>
          <w:b w:val="0"/>
          <w:color w:val="auto"/>
        </w:rPr>
        <w:t>18.08.2000 № 731</w:t>
      </w:r>
      <w:r w:rsidRPr="00255510">
        <w:rPr>
          <w:rFonts w:ascii="Times New Roman" w:hAnsi="Times New Roman"/>
          <w:b w:val="0"/>
          <w:color w:val="auto"/>
        </w:rPr>
        <w:t>«</w:t>
      </w:r>
      <w:r w:rsidR="00B80C6E" w:rsidRPr="00255510">
        <w:rPr>
          <w:rFonts w:ascii="Times New Roman" w:hAnsi="Times New Roman"/>
          <w:b w:val="0"/>
          <w:color w:val="auto"/>
        </w:rPr>
        <w:t>Об утверждении Порядка сбора и обмена информацией в области защиты населения и территорий от чрезвычайных ситуаций на территории Ростовской области</w:t>
      </w:r>
      <w:r w:rsidRPr="00255510">
        <w:rPr>
          <w:rFonts w:ascii="Times New Roman" w:hAnsi="Times New Roman"/>
          <w:color w:val="auto"/>
        </w:rPr>
        <w:t xml:space="preserve">», </w:t>
      </w:r>
      <w:r w:rsidRPr="00255510">
        <w:rPr>
          <w:rFonts w:ascii="Times New Roman" w:hAnsi="Times New Roman"/>
          <w:b w:val="0"/>
          <w:color w:val="auto"/>
        </w:rPr>
        <w:t xml:space="preserve">от </w:t>
      </w:r>
      <w:r w:rsidR="00B80C6E" w:rsidRPr="00255510">
        <w:rPr>
          <w:rFonts w:ascii="Times New Roman" w:hAnsi="Times New Roman"/>
          <w:b w:val="0"/>
          <w:color w:val="auto"/>
        </w:rPr>
        <w:t>10 февраля 2012 № 101</w:t>
      </w:r>
      <w:r w:rsidRPr="00255510">
        <w:rPr>
          <w:rFonts w:ascii="Times New Roman" w:hAnsi="Times New Roman"/>
          <w:b w:val="0"/>
          <w:color w:val="auto"/>
        </w:rPr>
        <w:t xml:space="preserve"> «</w:t>
      </w:r>
      <w:r w:rsidR="00B80C6E" w:rsidRPr="00255510">
        <w:rPr>
          <w:rFonts w:ascii="Times New Roman" w:hAnsi="Times New Roman"/>
          <w:b w:val="0"/>
          <w:color w:val="auto"/>
        </w:rPr>
        <w:t>Об утверждении Положения об организации оповещения и информирования населения о чрезвычайных ситуациях, об угрозе возникновения или о возникновении чрезвычайных ситуаций межмуниципального и регионального характера, оповещения населения, в том числе экстренного оповещения населения, об опасностях, возникающих при военных конфликтах или вследствие этих конфликтов</w:t>
      </w:r>
      <w:r w:rsidRPr="00255510">
        <w:rPr>
          <w:rFonts w:ascii="Times New Roman" w:hAnsi="Times New Roman"/>
          <w:b w:val="0"/>
          <w:color w:val="auto"/>
        </w:rPr>
        <w:t>» (далее - Положение).</w:t>
      </w:r>
    </w:p>
    <w:p w14:paraId="37BE1EAA" w14:textId="1A1111A8" w:rsidR="00C200CA" w:rsidRPr="00255510" w:rsidRDefault="00C200CA" w:rsidP="00255510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255510">
        <w:rPr>
          <w:sz w:val="24"/>
          <w:szCs w:val="24"/>
        </w:rPr>
        <w:t xml:space="preserve">1.2. Настоящее Положение определяет назначение и задачи, а также порядок реализации мероприятий по совершенствованию и поддержанию в постоянной готовности к задействованию в целях оповещения населения  системой оповещения и информирования населения </w:t>
      </w:r>
      <w:r w:rsidR="00255510" w:rsidRPr="00255510">
        <w:rPr>
          <w:sz w:val="24"/>
          <w:szCs w:val="24"/>
        </w:rPr>
        <w:t>Большенеклиновского сельского поселения</w:t>
      </w:r>
      <w:r w:rsidRPr="00255510">
        <w:rPr>
          <w:sz w:val="24"/>
          <w:szCs w:val="24"/>
        </w:rPr>
        <w:t xml:space="preserve"> об угрозе возникновения или о возникновении чрезвычайных ситуаций, об опасностях, возникающих при военных конфликтах</w:t>
      </w:r>
      <w:r w:rsidR="00034DF6" w:rsidRPr="00255510">
        <w:rPr>
          <w:sz w:val="24"/>
          <w:szCs w:val="24"/>
        </w:rPr>
        <w:t xml:space="preserve"> или вследствие этих конфликтов</w:t>
      </w:r>
      <w:r w:rsidRPr="00255510">
        <w:rPr>
          <w:sz w:val="24"/>
          <w:szCs w:val="24"/>
        </w:rPr>
        <w:t>.</w:t>
      </w:r>
    </w:p>
    <w:p w14:paraId="13AB2FDD" w14:textId="77777777" w:rsidR="00C200CA" w:rsidRPr="00255510" w:rsidRDefault="00F47493" w:rsidP="00255510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255510">
        <w:rPr>
          <w:sz w:val="24"/>
          <w:szCs w:val="24"/>
        </w:rPr>
        <w:t>1.3.С</w:t>
      </w:r>
      <w:r w:rsidR="00C200CA" w:rsidRPr="00255510">
        <w:rPr>
          <w:sz w:val="24"/>
          <w:szCs w:val="24"/>
        </w:rPr>
        <w:t>истема оповещения</w:t>
      </w:r>
      <w:r w:rsidRPr="00255510">
        <w:rPr>
          <w:sz w:val="24"/>
          <w:szCs w:val="24"/>
        </w:rPr>
        <w:t xml:space="preserve"> </w:t>
      </w:r>
      <w:r w:rsidR="00255510" w:rsidRPr="00255510">
        <w:rPr>
          <w:sz w:val="24"/>
          <w:szCs w:val="24"/>
        </w:rPr>
        <w:t xml:space="preserve">Большенеклиновского сельского поселения </w:t>
      </w:r>
      <w:r w:rsidR="00C200CA" w:rsidRPr="00255510">
        <w:rPr>
          <w:sz w:val="24"/>
          <w:szCs w:val="24"/>
        </w:rPr>
        <w:t xml:space="preserve"> представляет собой организационно-техническое объединение сил и средств связи, специализированных технических средств оповещения и информирования, в том числе в местах массового пребывания людей, сетей вещания, каналов сети связи и передачи данных общего пользования, обеспечивающих доведение информации и сигналов оповещения до органов управления, сил гражданской обороны</w:t>
      </w:r>
      <w:r w:rsidR="00255510" w:rsidRPr="00255510">
        <w:rPr>
          <w:sz w:val="24"/>
          <w:szCs w:val="24"/>
        </w:rPr>
        <w:t xml:space="preserve"> Большенеклиновского сельского поселения</w:t>
      </w:r>
      <w:r w:rsidR="00C200CA" w:rsidRPr="00255510">
        <w:rPr>
          <w:sz w:val="24"/>
          <w:szCs w:val="24"/>
        </w:rPr>
        <w:t>.</w:t>
      </w:r>
    </w:p>
    <w:p w14:paraId="2DA51097" w14:textId="307A326B" w:rsidR="00FA09F5" w:rsidRPr="00255510" w:rsidRDefault="00C200CA" w:rsidP="00FA09F5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255510">
        <w:rPr>
          <w:sz w:val="24"/>
          <w:szCs w:val="24"/>
        </w:rPr>
        <w:t>1.</w:t>
      </w:r>
      <w:r w:rsidR="00255510" w:rsidRPr="00255510">
        <w:rPr>
          <w:sz w:val="24"/>
          <w:szCs w:val="24"/>
        </w:rPr>
        <w:t>4.</w:t>
      </w:r>
      <w:r w:rsidRPr="00255510">
        <w:rPr>
          <w:sz w:val="24"/>
          <w:szCs w:val="24"/>
        </w:rPr>
        <w:t xml:space="preserve"> Системы оповещения могут быть задействованы как в мирное время, так и при военных конфликтах.</w:t>
      </w:r>
    </w:p>
    <w:p w14:paraId="6FC17AC2" w14:textId="77777777" w:rsidR="00F54C93" w:rsidRPr="00F54C93" w:rsidRDefault="00F54C93" w:rsidP="00F54C93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F54C93">
        <w:rPr>
          <w:sz w:val="24"/>
          <w:szCs w:val="24"/>
        </w:rPr>
        <w:t xml:space="preserve">2. Оповещение населения – доведение до населения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 </w:t>
      </w:r>
    </w:p>
    <w:p w14:paraId="5E821C74" w14:textId="77777777" w:rsidR="00F54C93" w:rsidRDefault="00F54C93" w:rsidP="00F54C93">
      <w:pPr>
        <w:tabs>
          <w:tab w:val="left" w:pos="3030"/>
        </w:tabs>
        <w:ind w:firstLine="709"/>
        <w:jc w:val="both"/>
        <w:rPr>
          <w:sz w:val="24"/>
          <w:szCs w:val="24"/>
        </w:rPr>
      </w:pPr>
    </w:p>
    <w:p w14:paraId="244322E1" w14:textId="436C30F8" w:rsidR="00251E5E" w:rsidRDefault="00251E5E" w:rsidP="00251E5E">
      <w:pPr>
        <w:tabs>
          <w:tab w:val="left" w:pos="30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54C93" w:rsidRPr="00F54C93">
        <w:rPr>
          <w:sz w:val="24"/>
          <w:szCs w:val="24"/>
        </w:rPr>
        <w:t xml:space="preserve">3. Информирование населения предусматривает: - передачу данных о прогнозе или факте возникновения ЧС природного или техногенного характера; - информацию о развитии ЧС, масштабах ЧС, ходе и итогах ликвидации ЧС; </w:t>
      </w:r>
    </w:p>
    <w:p w14:paraId="289F61BA" w14:textId="77777777" w:rsidR="00001A9E" w:rsidRDefault="00001A9E" w:rsidP="00251E5E">
      <w:pPr>
        <w:tabs>
          <w:tab w:val="left" w:pos="3030"/>
        </w:tabs>
        <w:jc w:val="both"/>
        <w:rPr>
          <w:sz w:val="24"/>
          <w:szCs w:val="24"/>
        </w:rPr>
      </w:pPr>
    </w:p>
    <w:p w14:paraId="544E9D15" w14:textId="77777777" w:rsidR="00251E5E" w:rsidRDefault="00251E5E" w:rsidP="00251E5E">
      <w:pPr>
        <w:tabs>
          <w:tab w:val="left" w:pos="3030"/>
        </w:tabs>
        <w:jc w:val="both"/>
        <w:rPr>
          <w:sz w:val="24"/>
          <w:szCs w:val="24"/>
        </w:rPr>
      </w:pPr>
    </w:p>
    <w:p w14:paraId="6C8F54F1" w14:textId="45352E6F" w:rsidR="00F54C93" w:rsidRPr="00F54C93" w:rsidRDefault="00F54C93" w:rsidP="00251E5E">
      <w:pPr>
        <w:tabs>
          <w:tab w:val="left" w:pos="3030"/>
        </w:tabs>
        <w:rPr>
          <w:sz w:val="24"/>
          <w:szCs w:val="24"/>
        </w:rPr>
      </w:pPr>
      <w:r w:rsidRPr="00F54C93">
        <w:rPr>
          <w:sz w:val="24"/>
          <w:szCs w:val="24"/>
        </w:rPr>
        <w:t>- информацию о состоянии</w:t>
      </w:r>
      <w:r w:rsidR="00251E5E">
        <w:rPr>
          <w:sz w:val="24"/>
          <w:szCs w:val="24"/>
        </w:rPr>
        <w:t xml:space="preserve"> </w:t>
      </w:r>
      <w:r w:rsidRPr="00F54C93">
        <w:rPr>
          <w:sz w:val="24"/>
          <w:szCs w:val="24"/>
        </w:rPr>
        <w:t xml:space="preserve">природной среды и потенциально-опасных объектов; - информацию об ожидаемых гидрометеорологических, стихийных и других природных явлениях: - систематическое ознакомление населения с мероприятиями, проводимыми силами и средствами наблюдения контроля и ликвидации ЧС; - доведение до населения информации о защите от вероятной ЧС. </w:t>
      </w:r>
    </w:p>
    <w:p w14:paraId="628DD9D4" w14:textId="77777777" w:rsidR="00F54C93" w:rsidRDefault="00F54C93" w:rsidP="00F54C93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F54C93">
        <w:rPr>
          <w:sz w:val="24"/>
          <w:szCs w:val="24"/>
        </w:rPr>
        <w:t xml:space="preserve">4. Система оповещения населения </w:t>
      </w:r>
      <w:r>
        <w:rPr>
          <w:sz w:val="24"/>
          <w:szCs w:val="24"/>
        </w:rPr>
        <w:t>Большенеклиновского</w:t>
      </w:r>
      <w:r w:rsidRPr="00F54C93">
        <w:rPr>
          <w:sz w:val="24"/>
          <w:szCs w:val="24"/>
        </w:rPr>
        <w:t xml:space="preserve"> сельского поселения об угрозе возникновения чрезвычайной ситуации включает: </w:t>
      </w:r>
    </w:p>
    <w:p w14:paraId="207BCFE8" w14:textId="5F62518C" w:rsidR="00F54C93" w:rsidRDefault="00F54C93" w:rsidP="00F54C93">
      <w:pPr>
        <w:tabs>
          <w:tab w:val="left" w:pos="303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F54C93">
        <w:rPr>
          <w:sz w:val="24"/>
          <w:szCs w:val="24"/>
        </w:rPr>
        <w:t xml:space="preserve">работу </w:t>
      </w:r>
      <w:proofErr w:type="spellStart"/>
      <w:r w:rsidRPr="00F54C93">
        <w:rPr>
          <w:sz w:val="24"/>
          <w:szCs w:val="24"/>
        </w:rPr>
        <w:t>электросирены</w:t>
      </w:r>
      <w:proofErr w:type="spellEnd"/>
      <w:r w:rsidRPr="00F54C93">
        <w:rPr>
          <w:sz w:val="24"/>
          <w:szCs w:val="24"/>
        </w:rPr>
        <w:t xml:space="preserve"> в режиме 3-х минутного непрерывного звучания, означающего сигнал «Внимание всем!»; </w:t>
      </w:r>
    </w:p>
    <w:p w14:paraId="0ACC39C3" w14:textId="3E83BFD0" w:rsidR="00F54C93" w:rsidRDefault="00F54C93" w:rsidP="00F54C93">
      <w:pPr>
        <w:tabs>
          <w:tab w:val="left" w:pos="303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F54C93">
        <w:rPr>
          <w:sz w:val="24"/>
          <w:szCs w:val="24"/>
        </w:rPr>
        <w:t xml:space="preserve">использование машины администрации </w:t>
      </w:r>
      <w:r>
        <w:rPr>
          <w:sz w:val="24"/>
          <w:szCs w:val="24"/>
        </w:rPr>
        <w:t>Большенеклиновского</w:t>
      </w:r>
      <w:r w:rsidRPr="00F54C93">
        <w:rPr>
          <w:sz w:val="24"/>
          <w:szCs w:val="24"/>
        </w:rPr>
        <w:t xml:space="preserve"> сельского поселения с применением ручных электромегафона; </w:t>
      </w:r>
    </w:p>
    <w:p w14:paraId="3C1F0021" w14:textId="31268CDD" w:rsidR="00F54C93" w:rsidRDefault="00F54C93" w:rsidP="00F54C93">
      <w:pPr>
        <w:tabs>
          <w:tab w:val="left" w:pos="303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использование </w:t>
      </w:r>
      <w:r w:rsidRPr="00F54C93">
        <w:rPr>
          <w:sz w:val="24"/>
          <w:szCs w:val="24"/>
        </w:rPr>
        <w:t xml:space="preserve">телефонных каналов связи; </w:t>
      </w:r>
    </w:p>
    <w:p w14:paraId="572E6AD8" w14:textId="7893F925" w:rsidR="00F54C93" w:rsidRDefault="00F54C93" w:rsidP="00F54C93">
      <w:pPr>
        <w:tabs>
          <w:tab w:val="left" w:pos="303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использование </w:t>
      </w:r>
      <w:r w:rsidRPr="00F54C93">
        <w:rPr>
          <w:sz w:val="24"/>
          <w:szCs w:val="24"/>
        </w:rPr>
        <w:t>посыльны</w:t>
      </w:r>
      <w:r>
        <w:rPr>
          <w:sz w:val="24"/>
          <w:szCs w:val="24"/>
        </w:rPr>
        <w:t>х по следующим маршрутам</w:t>
      </w:r>
      <w:r w:rsidRPr="00F54C9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600F3F9A" w14:textId="77777777" w:rsidR="00F54C93" w:rsidRPr="009D5291" w:rsidRDefault="00F54C93" w:rsidP="00F54C93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F54C93">
        <w:rPr>
          <w:sz w:val="24"/>
          <w:szCs w:val="24"/>
        </w:rPr>
        <w:t xml:space="preserve"> </w:t>
      </w:r>
      <w:r w:rsidRPr="009D5291">
        <w:rPr>
          <w:sz w:val="24"/>
          <w:szCs w:val="24"/>
        </w:rPr>
        <w:t xml:space="preserve">- маршрут №1 – ул. </w:t>
      </w:r>
      <w:proofErr w:type="spellStart"/>
      <w:r w:rsidRPr="009D5291">
        <w:rPr>
          <w:sz w:val="24"/>
          <w:szCs w:val="24"/>
        </w:rPr>
        <w:t>Миусская</w:t>
      </w:r>
      <w:proofErr w:type="spellEnd"/>
      <w:r w:rsidRPr="009D5291">
        <w:rPr>
          <w:sz w:val="24"/>
          <w:szCs w:val="24"/>
        </w:rPr>
        <w:t xml:space="preserve">, </w:t>
      </w:r>
      <w:proofErr w:type="spellStart"/>
      <w:r w:rsidRPr="009D5291">
        <w:rPr>
          <w:sz w:val="24"/>
          <w:szCs w:val="24"/>
        </w:rPr>
        <w:t>х.Едуш</w:t>
      </w:r>
      <w:proofErr w:type="spellEnd"/>
      <w:r w:rsidRPr="009D5291">
        <w:rPr>
          <w:sz w:val="24"/>
          <w:szCs w:val="24"/>
        </w:rPr>
        <w:t>;</w:t>
      </w:r>
    </w:p>
    <w:p w14:paraId="4407DF78" w14:textId="77777777" w:rsidR="00F54C93" w:rsidRPr="00F54C93" w:rsidRDefault="00F54C93" w:rsidP="00F54C93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F54C93">
        <w:rPr>
          <w:sz w:val="24"/>
          <w:szCs w:val="24"/>
        </w:rPr>
        <w:t xml:space="preserve">- маршрут №2 – ул. Сосновая, </w:t>
      </w:r>
      <w:proofErr w:type="spellStart"/>
      <w:r w:rsidRPr="00F54C93">
        <w:rPr>
          <w:sz w:val="24"/>
          <w:szCs w:val="24"/>
        </w:rPr>
        <w:t>х.Семаки</w:t>
      </w:r>
      <w:proofErr w:type="spellEnd"/>
    </w:p>
    <w:p w14:paraId="7D14E757" w14:textId="77777777" w:rsidR="00F54C93" w:rsidRPr="00F54C93" w:rsidRDefault="00F54C93" w:rsidP="00F54C93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F54C93">
        <w:rPr>
          <w:sz w:val="24"/>
          <w:szCs w:val="24"/>
        </w:rPr>
        <w:t xml:space="preserve">- маршрут №3 – ул. Школьная, </w:t>
      </w:r>
      <w:proofErr w:type="spellStart"/>
      <w:proofErr w:type="gramStart"/>
      <w:r w:rsidRPr="00F54C93">
        <w:rPr>
          <w:sz w:val="24"/>
          <w:szCs w:val="24"/>
        </w:rPr>
        <w:t>пер.Мирный</w:t>
      </w:r>
      <w:proofErr w:type="spellEnd"/>
      <w:proofErr w:type="gramEnd"/>
      <w:r w:rsidRPr="00F54C93">
        <w:rPr>
          <w:sz w:val="24"/>
          <w:szCs w:val="24"/>
        </w:rPr>
        <w:t xml:space="preserve">, </w:t>
      </w:r>
      <w:proofErr w:type="spellStart"/>
      <w:r w:rsidRPr="00F54C93">
        <w:rPr>
          <w:sz w:val="24"/>
          <w:szCs w:val="24"/>
        </w:rPr>
        <w:t>с.Большая</w:t>
      </w:r>
      <w:proofErr w:type="spellEnd"/>
      <w:r w:rsidRPr="00F54C93">
        <w:rPr>
          <w:sz w:val="24"/>
          <w:szCs w:val="24"/>
        </w:rPr>
        <w:t xml:space="preserve"> Неклиновка</w:t>
      </w:r>
    </w:p>
    <w:p w14:paraId="25FBF243" w14:textId="77777777" w:rsidR="00F54C93" w:rsidRPr="00F54C93" w:rsidRDefault="00F54C93" w:rsidP="00F54C93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F54C93">
        <w:rPr>
          <w:sz w:val="24"/>
          <w:szCs w:val="24"/>
        </w:rPr>
        <w:t xml:space="preserve">- маршрут №4 – </w:t>
      </w:r>
      <w:proofErr w:type="spellStart"/>
      <w:proofErr w:type="gramStart"/>
      <w:r w:rsidRPr="00F54C93">
        <w:rPr>
          <w:sz w:val="24"/>
          <w:szCs w:val="24"/>
        </w:rPr>
        <w:t>пер.Горный</w:t>
      </w:r>
      <w:proofErr w:type="spellEnd"/>
      <w:proofErr w:type="gramEnd"/>
      <w:r w:rsidRPr="00F54C93">
        <w:rPr>
          <w:sz w:val="24"/>
          <w:szCs w:val="24"/>
        </w:rPr>
        <w:t xml:space="preserve">, </w:t>
      </w:r>
      <w:proofErr w:type="spellStart"/>
      <w:r w:rsidRPr="00F54C93">
        <w:rPr>
          <w:sz w:val="24"/>
          <w:szCs w:val="24"/>
        </w:rPr>
        <w:t>с.Большая</w:t>
      </w:r>
      <w:proofErr w:type="spellEnd"/>
      <w:r w:rsidRPr="00F54C93">
        <w:rPr>
          <w:sz w:val="24"/>
          <w:szCs w:val="24"/>
        </w:rPr>
        <w:t xml:space="preserve"> Неклиновка</w:t>
      </w:r>
    </w:p>
    <w:p w14:paraId="4D89BF58" w14:textId="77777777" w:rsidR="00F54C93" w:rsidRPr="00F54C93" w:rsidRDefault="00F54C93" w:rsidP="00F54C93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F54C93">
        <w:rPr>
          <w:sz w:val="24"/>
          <w:szCs w:val="24"/>
        </w:rPr>
        <w:t xml:space="preserve">- маршрут №5 – пер. Малый, пер. Солнечный, пер. Памятный, </w:t>
      </w:r>
      <w:proofErr w:type="spellStart"/>
      <w:r w:rsidRPr="00F54C93">
        <w:rPr>
          <w:sz w:val="24"/>
          <w:szCs w:val="24"/>
        </w:rPr>
        <w:t>с.Большая</w:t>
      </w:r>
      <w:proofErr w:type="spellEnd"/>
      <w:r w:rsidRPr="00F54C93">
        <w:rPr>
          <w:sz w:val="24"/>
          <w:szCs w:val="24"/>
        </w:rPr>
        <w:t xml:space="preserve"> Неклиновка</w:t>
      </w:r>
    </w:p>
    <w:p w14:paraId="387E65FD" w14:textId="77777777" w:rsidR="00F54C93" w:rsidRPr="00F54C93" w:rsidRDefault="00F54C93" w:rsidP="00F54C93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F54C93">
        <w:rPr>
          <w:sz w:val="24"/>
          <w:szCs w:val="24"/>
        </w:rPr>
        <w:t xml:space="preserve">- маршрут №6 – ул. Строительная, </w:t>
      </w:r>
      <w:proofErr w:type="spellStart"/>
      <w:r w:rsidRPr="00F54C93">
        <w:rPr>
          <w:sz w:val="24"/>
          <w:szCs w:val="24"/>
        </w:rPr>
        <w:t>ул.Молодёжная</w:t>
      </w:r>
      <w:proofErr w:type="spellEnd"/>
      <w:r w:rsidRPr="00F54C93">
        <w:rPr>
          <w:sz w:val="24"/>
          <w:szCs w:val="24"/>
        </w:rPr>
        <w:t xml:space="preserve">, </w:t>
      </w:r>
      <w:proofErr w:type="spellStart"/>
      <w:r w:rsidRPr="00F54C93">
        <w:rPr>
          <w:sz w:val="24"/>
          <w:szCs w:val="24"/>
        </w:rPr>
        <w:t>с.Большая</w:t>
      </w:r>
      <w:proofErr w:type="spellEnd"/>
      <w:r w:rsidRPr="00F54C93">
        <w:rPr>
          <w:sz w:val="24"/>
          <w:szCs w:val="24"/>
        </w:rPr>
        <w:t xml:space="preserve"> Неклиновка</w:t>
      </w:r>
    </w:p>
    <w:p w14:paraId="641B7EA3" w14:textId="77777777" w:rsidR="00F54C93" w:rsidRPr="00F54C93" w:rsidRDefault="00F54C93" w:rsidP="00F54C93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F54C93">
        <w:rPr>
          <w:sz w:val="24"/>
          <w:szCs w:val="24"/>
        </w:rPr>
        <w:t xml:space="preserve">- маршрут №7 – пер. </w:t>
      </w:r>
      <w:proofErr w:type="spellStart"/>
      <w:r w:rsidRPr="00F54C93">
        <w:rPr>
          <w:sz w:val="24"/>
          <w:szCs w:val="24"/>
        </w:rPr>
        <w:t>Цыбули</w:t>
      </w:r>
      <w:proofErr w:type="spellEnd"/>
      <w:r w:rsidRPr="00F54C93">
        <w:rPr>
          <w:sz w:val="24"/>
          <w:szCs w:val="24"/>
        </w:rPr>
        <w:t xml:space="preserve">, </w:t>
      </w:r>
      <w:proofErr w:type="spellStart"/>
      <w:r w:rsidRPr="00F54C93">
        <w:rPr>
          <w:sz w:val="24"/>
          <w:szCs w:val="24"/>
        </w:rPr>
        <w:t>с.Большая</w:t>
      </w:r>
      <w:proofErr w:type="spellEnd"/>
      <w:r w:rsidRPr="00F54C93">
        <w:rPr>
          <w:sz w:val="24"/>
          <w:szCs w:val="24"/>
        </w:rPr>
        <w:t xml:space="preserve"> Неклиновка, </w:t>
      </w:r>
      <w:proofErr w:type="spellStart"/>
      <w:r w:rsidRPr="00F54C93">
        <w:rPr>
          <w:sz w:val="24"/>
          <w:szCs w:val="24"/>
        </w:rPr>
        <w:t>х.Палии</w:t>
      </w:r>
      <w:proofErr w:type="spellEnd"/>
      <w:r w:rsidRPr="00F54C93">
        <w:rPr>
          <w:sz w:val="24"/>
          <w:szCs w:val="24"/>
        </w:rPr>
        <w:t>;</w:t>
      </w:r>
    </w:p>
    <w:p w14:paraId="0DD62A5B" w14:textId="77777777" w:rsidR="00F54C93" w:rsidRPr="00F54C93" w:rsidRDefault="00F54C93" w:rsidP="00F54C93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F54C93">
        <w:rPr>
          <w:sz w:val="24"/>
          <w:szCs w:val="24"/>
        </w:rPr>
        <w:t xml:space="preserve">- маршрут №8 – </w:t>
      </w:r>
      <w:proofErr w:type="spellStart"/>
      <w:r w:rsidRPr="00F54C93">
        <w:rPr>
          <w:sz w:val="24"/>
          <w:szCs w:val="24"/>
        </w:rPr>
        <w:t>х.Бутенки</w:t>
      </w:r>
      <w:proofErr w:type="spellEnd"/>
      <w:r w:rsidRPr="00F54C93">
        <w:rPr>
          <w:sz w:val="24"/>
          <w:szCs w:val="24"/>
        </w:rPr>
        <w:t xml:space="preserve">, </w:t>
      </w:r>
      <w:proofErr w:type="spellStart"/>
      <w:r w:rsidRPr="00F54C93">
        <w:rPr>
          <w:sz w:val="24"/>
          <w:szCs w:val="24"/>
        </w:rPr>
        <w:t>х.Жатва</w:t>
      </w:r>
      <w:proofErr w:type="spellEnd"/>
      <w:r w:rsidRPr="00F54C93">
        <w:rPr>
          <w:sz w:val="24"/>
          <w:szCs w:val="24"/>
        </w:rPr>
        <w:t>;</w:t>
      </w:r>
    </w:p>
    <w:p w14:paraId="6C239130" w14:textId="237CF736" w:rsidR="00F54C93" w:rsidRPr="00F54C93" w:rsidRDefault="00F54C93" w:rsidP="00F54C93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F54C93">
        <w:rPr>
          <w:sz w:val="24"/>
          <w:szCs w:val="24"/>
        </w:rPr>
        <w:t xml:space="preserve">-маршрут №9 – </w:t>
      </w:r>
      <w:proofErr w:type="spellStart"/>
      <w:proofErr w:type="gramStart"/>
      <w:r w:rsidRPr="00F54C93">
        <w:rPr>
          <w:sz w:val="24"/>
          <w:szCs w:val="24"/>
        </w:rPr>
        <w:t>ул.Заречная</w:t>
      </w:r>
      <w:proofErr w:type="spellEnd"/>
      <w:r w:rsidRPr="00F54C93">
        <w:rPr>
          <w:sz w:val="24"/>
          <w:szCs w:val="24"/>
        </w:rPr>
        <w:t xml:space="preserve"> </w:t>
      </w:r>
      <w:r w:rsidR="00001A9E">
        <w:rPr>
          <w:sz w:val="24"/>
          <w:szCs w:val="24"/>
        </w:rPr>
        <w:t>,</w:t>
      </w:r>
      <w:proofErr w:type="gramEnd"/>
      <w:r w:rsidRPr="00F54C93">
        <w:rPr>
          <w:sz w:val="24"/>
          <w:szCs w:val="24"/>
        </w:rPr>
        <w:t xml:space="preserve"> </w:t>
      </w:r>
      <w:proofErr w:type="spellStart"/>
      <w:r w:rsidRPr="00F54C93">
        <w:rPr>
          <w:sz w:val="24"/>
          <w:szCs w:val="24"/>
        </w:rPr>
        <w:t>пер.Павливка,пер.Степной</w:t>
      </w:r>
      <w:proofErr w:type="spellEnd"/>
      <w:r w:rsidRPr="00F54C93">
        <w:rPr>
          <w:sz w:val="24"/>
          <w:szCs w:val="24"/>
        </w:rPr>
        <w:t>,</w:t>
      </w:r>
      <w:r w:rsidR="00001A9E" w:rsidRPr="00001A9E">
        <w:rPr>
          <w:sz w:val="24"/>
          <w:szCs w:val="24"/>
        </w:rPr>
        <w:t xml:space="preserve"> </w:t>
      </w:r>
      <w:proofErr w:type="spellStart"/>
      <w:r w:rsidR="00001A9E" w:rsidRPr="00F54C93">
        <w:rPr>
          <w:sz w:val="24"/>
          <w:szCs w:val="24"/>
        </w:rPr>
        <w:t>с.Малая</w:t>
      </w:r>
      <w:proofErr w:type="spellEnd"/>
      <w:r w:rsidR="00001A9E" w:rsidRPr="00F54C93">
        <w:rPr>
          <w:sz w:val="24"/>
          <w:szCs w:val="24"/>
        </w:rPr>
        <w:t xml:space="preserve"> Неклиновка</w:t>
      </w:r>
      <w:r w:rsidRPr="00F54C93">
        <w:rPr>
          <w:sz w:val="24"/>
          <w:szCs w:val="24"/>
        </w:rPr>
        <w:t>;</w:t>
      </w:r>
    </w:p>
    <w:p w14:paraId="2B85DE1E" w14:textId="77777777" w:rsidR="00F54C93" w:rsidRPr="00F54C93" w:rsidRDefault="00F54C93" w:rsidP="00F54C93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F54C93">
        <w:rPr>
          <w:sz w:val="24"/>
          <w:szCs w:val="24"/>
        </w:rPr>
        <w:t xml:space="preserve">- маршрут №10 – </w:t>
      </w:r>
      <w:proofErr w:type="spellStart"/>
      <w:r w:rsidRPr="00F54C93">
        <w:rPr>
          <w:sz w:val="24"/>
          <w:szCs w:val="24"/>
        </w:rPr>
        <w:t>х.Прядки</w:t>
      </w:r>
      <w:proofErr w:type="spellEnd"/>
      <w:r w:rsidRPr="00F54C93">
        <w:rPr>
          <w:sz w:val="24"/>
          <w:szCs w:val="24"/>
        </w:rPr>
        <w:t xml:space="preserve">, </w:t>
      </w:r>
      <w:proofErr w:type="spellStart"/>
      <w:r w:rsidRPr="00F54C93">
        <w:rPr>
          <w:sz w:val="24"/>
          <w:szCs w:val="24"/>
        </w:rPr>
        <w:t>ул.Дачная</w:t>
      </w:r>
      <w:proofErr w:type="spellEnd"/>
      <w:r w:rsidRPr="00F54C93">
        <w:rPr>
          <w:sz w:val="24"/>
          <w:szCs w:val="24"/>
        </w:rPr>
        <w:t>;</w:t>
      </w:r>
    </w:p>
    <w:p w14:paraId="49A6EC28" w14:textId="77777777" w:rsidR="00F54C93" w:rsidRPr="00F54C93" w:rsidRDefault="00F54C93" w:rsidP="00F54C93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F54C93">
        <w:rPr>
          <w:sz w:val="24"/>
          <w:szCs w:val="24"/>
        </w:rPr>
        <w:t xml:space="preserve">- маршрут №11 – </w:t>
      </w:r>
      <w:proofErr w:type="spellStart"/>
      <w:r w:rsidRPr="00F54C93">
        <w:rPr>
          <w:sz w:val="24"/>
          <w:szCs w:val="24"/>
        </w:rPr>
        <w:t>х.Кунделекино</w:t>
      </w:r>
      <w:proofErr w:type="spellEnd"/>
      <w:r w:rsidRPr="00F54C93">
        <w:rPr>
          <w:sz w:val="24"/>
          <w:szCs w:val="24"/>
        </w:rPr>
        <w:t xml:space="preserve">, </w:t>
      </w:r>
      <w:proofErr w:type="spellStart"/>
      <w:r w:rsidRPr="00F54C93">
        <w:rPr>
          <w:sz w:val="24"/>
          <w:szCs w:val="24"/>
        </w:rPr>
        <w:t>ул.Заречная</w:t>
      </w:r>
      <w:proofErr w:type="spellEnd"/>
      <w:r w:rsidRPr="00F54C93">
        <w:rPr>
          <w:sz w:val="24"/>
          <w:szCs w:val="24"/>
        </w:rPr>
        <w:t>;</w:t>
      </w:r>
    </w:p>
    <w:p w14:paraId="23BE8A68" w14:textId="77777777" w:rsidR="00F54C93" w:rsidRPr="00F54C93" w:rsidRDefault="00F54C93" w:rsidP="00F54C93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F54C93">
        <w:rPr>
          <w:sz w:val="24"/>
          <w:szCs w:val="24"/>
        </w:rPr>
        <w:t xml:space="preserve">- маршрут №12 – </w:t>
      </w:r>
      <w:proofErr w:type="spellStart"/>
      <w:r w:rsidRPr="00F54C93">
        <w:rPr>
          <w:sz w:val="24"/>
          <w:szCs w:val="24"/>
        </w:rPr>
        <w:t>х.Пименово</w:t>
      </w:r>
      <w:proofErr w:type="spellEnd"/>
      <w:r w:rsidRPr="00F54C93">
        <w:rPr>
          <w:sz w:val="24"/>
          <w:szCs w:val="24"/>
        </w:rPr>
        <w:t xml:space="preserve">, </w:t>
      </w:r>
      <w:proofErr w:type="spellStart"/>
      <w:r w:rsidRPr="00F54C93">
        <w:rPr>
          <w:sz w:val="24"/>
          <w:szCs w:val="24"/>
        </w:rPr>
        <w:t>ул.Победы</w:t>
      </w:r>
      <w:proofErr w:type="spellEnd"/>
      <w:r w:rsidRPr="00F54C93">
        <w:rPr>
          <w:sz w:val="24"/>
          <w:szCs w:val="24"/>
        </w:rPr>
        <w:t>;</w:t>
      </w:r>
    </w:p>
    <w:p w14:paraId="5FD08362" w14:textId="77777777" w:rsidR="00F54C93" w:rsidRPr="00F54C93" w:rsidRDefault="00F54C93" w:rsidP="00F54C93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F54C93">
        <w:rPr>
          <w:sz w:val="24"/>
          <w:szCs w:val="24"/>
        </w:rPr>
        <w:t xml:space="preserve">- маршрут №13 – ул. Горная, </w:t>
      </w:r>
      <w:proofErr w:type="spellStart"/>
      <w:r w:rsidRPr="00F54C93">
        <w:rPr>
          <w:sz w:val="24"/>
          <w:szCs w:val="24"/>
        </w:rPr>
        <w:t>с.Отрадное</w:t>
      </w:r>
      <w:proofErr w:type="spellEnd"/>
      <w:r w:rsidRPr="00F54C93">
        <w:rPr>
          <w:sz w:val="24"/>
          <w:szCs w:val="24"/>
        </w:rPr>
        <w:t>;</w:t>
      </w:r>
    </w:p>
    <w:p w14:paraId="5D4D2B01" w14:textId="77777777" w:rsidR="00F54C93" w:rsidRPr="00F54C93" w:rsidRDefault="00F54C93" w:rsidP="00F54C93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F54C93">
        <w:rPr>
          <w:sz w:val="24"/>
          <w:szCs w:val="24"/>
        </w:rPr>
        <w:t xml:space="preserve">- маршрут №14 – ул. Лесная, </w:t>
      </w:r>
      <w:proofErr w:type="spellStart"/>
      <w:r w:rsidRPr="00F54C93">
        <w:rPr>
          <w:sz w:val="24"/>
          <w:szCs w:val="24"/>
        </w:rPr>
        <w:t>ул.Транспортная</w:t>
      </w:r>
      <w:proofErr w:type="spellEnd"/>
      <w:r w:rsidRPr="00F54C93">
        <w:rPr>
          <w:sz w:val="24"/>
          <w:szCs w:val="24"/>
        </w:rPr>
        <w:t xml:space="preserve">, </w:t>
      </w:r>
      <w:proofErr w:type="spellStart"/>
      <w:r w:rsidRPr="00F54C93">
        <w:rPr>
          <w:sz w:val="24"/>
          <w:szCs w:val="24"/>
        </w:rPr>
        <w:t>с.Отрадное</w:t>
      </w:r>
      <w:proofErr w:type="spellEnd"/>
      <w:r w:rsidRPr="00F54C93">
        <w:rPr>
          <w:sz w:val="24"/>
          <w:szCs w:val="24"/>
        </w:rPr>
        <w:t>;</w:t>
      </w:r>
    </w:p>
    <w:p w14:paraId="7477AE7C" w14:textId="77777777" w:rsidR="00F54C93" w:rsidRPr="00F54C93" w:rsidRDefault="00F54C93" w:rsidP="00F54C93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F54C93">
        <w:rPr>
          <w:sz w:val="24"/>
          <w:szCs w:val="24"/>
        </w:rPr>
        <w:t xml:space="preserve">- маршрут №15 – ул. Первомайская, </w:t>
      </w:r>
      <w:proofErr w:type="spellStart"/>
      <w:r w:rsidRPr="00F54C93">
        <w:rPr>
          <w:sz w:val="24"/>
          <w:szCs w:val="24"/>
        </w:rPr>
        <w:t>ул.Гагарина</w:t>
      </w:r>
      <w:proofErr w:type="spellEnd"/>
      <w:r w:rsidRPr="00F54C93">
        <w:rPr>
          <w:sz w:val="24"/>
          <w:szCs w:val="24"/>
        </w:rPr>
        <w:t xml:space="preserve">, </w:t>
      </w:r>
      <w:proofErr w:type="spellStart"/>
      <w:r w:rsidRPr="00F54C93">
        <w:rPr>
          <w:sz w:val="24"/>
          <w:szCs w:val="24"/>
        </w:rPr>
        <w:t>с.Отрадное</w:t>
      </w:r>
      <w:proofErr w:type="spellEnd"/>
      <w:r w:rsidRPr="00F54C93">
        <w:rPr>
          <w:sz w:val="24"/>
          <w:szCs w:val="24"/>
        </w:rPr>
        <w:t>;</w:t>
      </w:r>
    </w:p>
    <w:p w14:paraId="2E6DC52E" w14:textId="77777777" w:rsidR="00F54C93" w:rsidRPr="00F54C93" w:rsidRDefault="00F54C93" w:rsidP="00F54C93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F54C93">
        <w:rPr>
          <w:sz w:val="24"/>
          <w:szCs w:val="24"/>
        </w:rPr>
        <w:t xml:space="preserve">- маршрут №16 – ул. Ленина, </w:t>
      </w:r>
      <w:proofErr w:type="spellStart"/>
      <w:r w:rsidRPr="00F54C93">
        <w:rPr>
          <w:sz w:val="24"/>
          <w:szCs w:val="24"/>
        </w:rPr>
        <w:t>с.Отрадное</w:t>
      </w:r>
      <w:proofErr w:type="spellEnd"/>
      <w:r w:rsidRPr="00F54C93">
        <w:rPr>
          <w:sz w:val="24"/>
          <w:szCs w:val="24"/>
        </w:rPr>
        <w:t>;</w:t>
      </w:r>
    </w:p>
    <w:p w14:paraId="4432528C" w14:textId="77777777" w:rsidR="00F54C93" w:rsidRPr="00F54C93" w:rsidRDefault="00F54C93" w:rsidP="00F54C93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F54C93">
        <w:rPr>
          <w:sz w:val="24"/>
          <w:szCs w:val="24"/>
        </w:rPr>
        <w:t xml:space="preserve">- маршрут №17 – ул. Школьная, </w:t>
      </w:r>
      <w:proofErr w:type="spellStart"/>
      <w:r w:rsidRPr="00F54C93">
        <w:rPr>
          <w:sz w:val="24"/>
          <w:szCs w:val="24"/>
        </w:rPr>
        <w:t>с.Отрадное</w:t>
      </w:r>
      <w:proofErr w:type="spellEnd"/>
      <w:r w:rsidRPr="00F54C93">
        <w:rPr>
          <w:sz w:val="24"/>
          <w:szCs w:val="24"/>
        </w:rPr>
        <w:t>;</w:t>
      </w:r>
    </w:p>
    <w:p w14:paraId="5995A0B8" w14:textId="77777777" w:rsidR="00F54C93" w:rsidRPr="00F54C93" w:rsidRDefault="00F54C93" w:rsidP="00F54C93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F54C93">
        <w:rPr>
          <w:sz w:val="24"/>
          <w:szCs w:val="24"/>
        </w:rPr>
        <w:t xml:space="preserve">- маршрут №18 – ул. Молодёжная, </w:t>
      </w:r>
      <w:proofErr w:type="spellStart"/>
      <w:r w:rsidRPr="00F54C93">
        <w:rPr>
          <w:sz w:val="24"/>
          <w:szCs w:val="24"/>
        </w:rPr>
        <w:t>с.Отрадное</w:t>
      </w:r>
      <w:proofErr w:type="spellEnd"/>
      <w:r w:rsidRPr="00F54C93">
        <w:rPr>
          <w:sz w:val="24"/>
          <w:szCs w:val="24"/>
        </w:rPr>
        <w:t>;</w:t>
      </w:r>
    </w:p>
    <w:p w14:paraId="6B785B74" w14:textId="634B2E7A" w:rsidR="00F54C93" w:rsidRDefault="00F54C93" w:rsidP="00F54C93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F54C93">
        <w:rPr>
          <w:sz w:val="24"/>
          <w:szCs w:val="24"/>
        </w:rPr>
        <w:t xml:space="preserve">- маршрут №19 – ул. Озёрная, </w:t>
      </w:r>
      <w:proofErr w:type="spellStart"/>
      <w:r w:rsidRPr="00F54C93">
        <w:rPr>
          <w:sz w:val="24"/>
          <w:szCs w:val="24"/>
        </w:rPr>
        <w:t>с.Отрадное</w:t>
      </w:r>
      <w:proofErr w:type="spellEnd"/>
      <w:r w:rsidRPr="00F54C93">
        <w:rPr>
          <w:sz w:val="24"/>
          <w:szCs w:val="24"/>
        </w:rPr>
        <w:t>.</w:t>
      </w:r>
    </w:p>
    <w:p w14:paraId="51BA941E" w14:textId="75082E0F" w:rsidR="00F54C93" w:rsidRPr="00F54C93" w:rsidRDefault="00F54C93" w:rsidP="00F54C93">
      <w:pPr>
        <w:tabs>
          <w:tab w:val="left" w:pos="303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54C93">
        <w:rPr>
          <w:sz w:val="24"/>
          <w:szCs w:val="24"/>
        </w:rPr>
        <w:t xml:space="preserve">Системы оповещения населения – совокупность технических средств, предназначенных для приема, обработки и передачи в автоматизированном и (или) автоматических режимах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</w:t>
      </w:r>
    </w:p>
    <w:p w14:paraId="55C44E53" w14:textId="77777777" w:rsidR="00F54C93" w:rsidRDefault="00F54C93" w:rsidP="00F54C93">
      <w:pPr>
        <w:tabs>
          <w:tab w:val="left" w:pos="303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54C93">
        <w:rPr>
          <w:sz w:val="24"/>
          <w:szCs w:val="24"/>
        </w:rPr>
        <w:t xml:space="preserve">. Информирование населения </w:t>
      </w:r>
      <w:r>
        <w:rPr>
          <w:sz w:val="24"/>
          <w:szCs w:val="24"/>
        </w:rPr>
        <w:t>Большенеклиновского</w:t>
      </w:r>
      <w:r w:rsidRPr="00F54C93">
        <w:rPr>
          <w:sz w:val="24"/>
          <w:szCs w:val="24"/>
        </w:rPr>
        <w:t xml:space="preserve"> сельского поселения осуществляется через средства массовой информации в том числе, путем доведения информации до населения при проведении собраний, сходов, встреч и через информационные стенды поселения. Администрация </w:t>
      </w:r>
      <w:r>
        <w:rPr>
          <w:sz w:val="24"/>
          <w:szCs w:val="24"/>
        </w:rPr>
        <w:t>Большенеклиновского</w:t>
      </w:r>
      <w:r w:rsidRPr="00F54C93">
        <w:rPr>
          <w:sz w:val="24"/>
          <w:szCs w:val="24"/>
        </w:rPr>
        <w:t xml:space="preserve"> сельского поселения самостоятельно в пределах границ муниципального образования: </w:t>
      </w:r>
    </w:p>
    <w:p w14:paraId="65A183DC" w14:textId="77777777" w:rsidR="00F54C93" w:rsidRDefault="00F54C93" w:rsidP="00F54C93">
      <w:pPr>
        <w:tabs>
          <w:tab w:val="left" w:pos="303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54C93">
        <w:rPr>
          <w:sz w:val="24"/>
          <w:szCs w:val="24"/>
        </w:rPr>
        <w:t xml:space="preserve">создаёт, реконструирует и поддерживает в состоянии постоянной готовности к использованию муниципальные системы оповещения населения, защитные сооружения и другие объекты гражданской обороны; </w:t>
      </w:r>
    </w:p>
    <w:p w14:paraId="7DD11265" w14:textId="308F34AC" w:rsidR="00F54C93" w:rsidRPr="00F54C93" w:rsidRDefault="00F54C93" w:rsidP="00F54C93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F54C93">
        <w:rPr>
          <w:sz w:val="24"/>
          <w:szCs w:val="24"/>
        </w:rPr>
        <w:t>-обеспечивает и осуществляет своевременное оповещение населения</w:t>
      </w:r>
      <w:r>
        <w:rPr>
          <w:sz w:val="24"/>
          <w:szCs w:val="24"/>
        </w:rPr>
        <w:t>.</w:t>
      </w:r>
      <w:r w:rsidRPr="00F54C93">
        <w:rPr>
          <w:sz w:val="24"/>
          <w:szCs w:val="24"/>
        </w:rPr>
        <w:t xml:space="preserve"> </w:t>
      </w:r>
    </w:p>
    <w:p w14:paraId="58A36A29" w14:textId="73D3CEE0" w:rsidR="00F54C93" w:rsidRDefault="00251E5E" w:rsidP="00251E5E">
      <w:pPr>
        <w:tabs>
          <w:tab w:val="left" w:pos="30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7</w:t>
      </w:r>
      <w:r w:rsidR="00F54C93" w:rsidRPr="00F54C93">
        <w:rPr>
          <w:sz w:val="24"/>
          <w:szCs w:val="24"/>
        </w:rPr>
        <w:t xml:space="preserve">. Оповещение населения </w:t>
      </w:r>
      <w:r w:rsidR="00F54C93">
        <w:rPr>
          <w:sz w:val="24"/>
          <w:szCs w:val="24"/>
        </w:rPr>
        <w:t>Большенеклиновского</w:t>
      </w:r>
      <w:r w:rsidR="00F54C93" w:rsidRPr="00F54C93">
        <w:rPr>
          <w:sz w:val="24"/>
          <w:szCs w:val="24"/>
        </w:rPr>
        <w:t xml:space="preserve"> сельского поселения об угрозе возникновения чрезвычайной ситуации осуществляется </w:t>
      </w:r>
      <w:proofErr w:type="gramStart"/>
      <w:r w:rsidR="00F54C93" w:rsidRPr="00F54C93">
        <w:rPr>
          <w:sz w:val="24"/>
          <w:szCs w:val="24"/>
        </w:rPr>
        <w:t>согласно</w:t>
      </w:r>
      <w:r w:rsidR="00001A9E">
        <w:rPr>
          <w:sz w:val="24"/>
          <w:szCs w:val="24"/>
        </w:rPr>
        <w:t xml:space="preserve"> </w:t>
      </w:r>
      <w:r w:rsidR="00F54C93" w:rsidRPr="00F54C93">
        <w:rPr>
          <w:sz w:val="24"/>
          <w:szCs w:val="24"/>
        </w:rPr>
        <w:t>схемы</w:t>
      </w:r>
      <w:proofErr w:type="gramEnd"/>
      <w:r w:rsidR="00F54C93" w:rsidRPr="00F54C93">
        <w:rPr>
          <w:sz w:val="24"/>
          <w:szCs w:val="24"/>
        </w:rPr>
        <w:t xml:space="preserve"> оповещения. </w:t>
      </w:r>
    </w:p>
    <w:p w14:paraId="3149915C" w14:textId="320E0B5D" w:rsidR="00F54C93" w:rsidRPr="00F54C93" w:rsidRDefault="00251E5E" w:rsidP="00251E5E">
      <w:pPr>
        <w:tabs>
          <w:tab w:val="left" w:pos="30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8</w:t>
      </w:r>
      <w:r w:rsidR="00F54C93" w:rsidRPr="00F54C93">
        <w:rPr>
          <w:sz w:val="24"/>
          <w:szCs w:val="24"/>
        </w:rPr>
        <w:t xml:space="preserve">. Право на оповещение населения </w:t>
      </w:r>
      <w:r w:rsidR="00F54C93">
        <w:rPr>
          <w:sz w:val="24"/>
          <w:szCs w:val="24"/>
        </w:rPr>
        <w:t>Большенеклиновского</w:t>
      </w:r>
      <w:r w:rsidR="00F54C93" w:rsidRPr="00F54C93">
        <w:rPr>
          <w:sz w:val="24"/>
          <w:szCs w:val="24"/>
        </w:rPr>
        <w:t xml:space="preserve"> сельского поселения об угрозе чрезвычайных ситуаций предоставлено Главе администрации </w:t>
      </w:r>
      <w:r w:rsidR="00F54C93">
        <w:rPr>
          <w:sz w:val="24"/>
          <w:szCs w:val="24"/>
        </w:rPr>
        <w:t>Большенеклиновского</w:t>
      </w:r>
      <w:r w:rsidR="00F54C93" w:rsidRPr="00F54C93">
        <w:rPr>
          <w:sz w:val="24"/>
          <w:szCs w:val="24"/>
        </w:rPr>
        <w:t xml:space="preserve"> сельского поселения. </w:t>
      </w:r>
    </w:p>
    <w:p w14:paraId="6C330D75" w14:textId="1FB4549F" w:rsidR="00251E5E" w:rsidRDefault="00251E5E" w:rsidP="00251E5E">
      <w:pPr>
        <w:tabs>
          <w:tab w:val="left" w:pos="303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54C93" w:rsidRPr="00F54C93">
        <w:rPr>
          <w:sz w:val="24"/>
          <w:szCs w:val="24"/>
        </w:rPr>
        <w:t xml:space="preserve">. Финансирование мероприятий по поддержанию в готовности и совершенствованию систем оповещения и информирования населения производить: </w:t>
      </w:r>
    </w:p>
    <w:p w14:paraId="641F2B4E" w14:textId="77777777" w:rsidR="00001A9E" w:rsidRDefault="00001A9E" w:rsidP="00251E5E">
      <w:pPr>
        <w:tabs>
          <w:tab w:val="left" w:pos="3030"/>
        </w:tabs>
        <w:ind w:firstLine="709"/>
        <w:jc w:val="both"/>
        <w:rPr>
          <w:sz w:val="24"/>
          <w:szCs w:val="24"/>
        </w:rPr>
      </w:pPr>
    </w:p>
    <w:p w14:paraId="555CCBA8" w14:textId="77777777" w:rsidR="00251E5E" w:rsidRDefault="00251E5E" w:rsidP="00251E5E">
      <w:pPr>
        <w:tabs>
          <w:tab w:val="left" w:pos="3030"/>
        </w:tabs>
        <w:ind w:firstLine="709"/>
        <w:jc w:val="both"/>
        <w:rPr>
          <w:sz w:val="24"/>
          <w:szCs w:val="24"/>
        </w:rPr>
      </w:pPr>
    </w:p>
    <w:p w14:paraId="18831A5C" w14:textId="77777777" w:rsidR="00251E5E" w:rsidRDefault="00251E5E" w:rsidP="00251E5E">
      <w:pPr>
        <w:tabs>
          <w:tab w:val="left" w:pos="3030"/>
        </w:tabs>
        <w:ind w:firstLine="709"/>
        <w:jc w:val="both"/>
        <w:rPr>
          <w:sz w:val="24"/>
          <w:szCs w:val="24"/>
        </w:rPr>
      </w:pPr>
    </w:p>
    <w:p w14:paraId="031F87EC" w14:textId="63FDBE87" w:rsidR="00D8260A" w:rsidRDefault="00F54C93" w:rsidP="00251E5E">
      <w:pPr>
        <w:tabs>
          <w:tab w:val="left" w:pos="303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54C93">
        <w:rPr>
          <w:sz w:val="24"/>
          <w:szCs w:val="24"/>
        </w:rPr>
        <w:t xml:space="preserve">на уровне сельского поселения - за счет средств бюджета сельского поселения; </w:t>
      </w:r>
      <w:r>
        <w:rPr>
          <w:sz w:val="24"/>
          <w:szCs w:val="24"/>
        </w:rPr>
        <w:t>-</w:t>
      </w:r>
      <w:r w:rsidRPr="00F54C93">
        <w:rPr>
          <w:sz w:val="24"/>
          <w:szCs w:val="24"/>
        </w:rPr>
        <w:t>на объектовом уровне - за счет собственных финансовых средств организаций, учреждений и предприятий.</w:t>
      </w:r>
    </w:p>
    <w:p w14:paraId="56385CA8" w14:textId="74D11438" w:rsidR="00C200CA" w:rsidRPr="00255510" w:rsidRDefault="00251E5E" w:rsidP="00255510">
      <w:pPr>
        <w:tabs>
          <w:tab w:val="left" w:pos="303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200CA" w:rsidRPr="00255510">
        <w:rPr>
          <w:sz w:val="24"/>
          <w:szCs w:val="24"/>
        </w:rPr>
        <w:t>. Взаимодействие оперативных дежурных служб организаций, участвующих в передаче сигналов (распоряжений) и информации оповещения, организуется в соответствии с инструкциями, согласованными с заинтересованными ведомствами и организациями.</w:t>
      </w:r>
    </w:p>
    <w:p w14:paraId="4B477963" w14:textId="1C758E29" w:rsidR="00C200CA" w:rsidRPr="00255510" w:rsidRDefault="00F54C93" w:rsidP="00255510">
      <w:pPr>
        <w:tabs>
          <w:tab w:val="left" w:pos="303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51E5E">
        <w:rPr>
          <w:sz w:val="24"/>
          <w:szCs w:val="24"/>
        </w:rPr>
        <w:t>1</w:t>
      </w:r>
      <w:r w:rsidR="00C200CA" w:rsidRPr="00255510">
        <w:rPr>
          <w:sz w:val="24"/>
          <w:szCs w:val="24"/>
        </w:rPr>
        <w:t xml:space="preserve">. Порядок применения местной системы оповещения, состав привлекаемых для оповещения и информирования сил, ответственных за выполнение мероприятий должностных лиц определяются </w:t>
      </w:r>
      <w:r w:rsidR="009D5291">
        <w:rPr>
          <w:sz w:val="24"/>
          <w:szCs w:val="24"/>
        </w:rPr>
        <w:t>распоряжением</w:t>
      </w:r>
      <w:r w:rsidR="00C200CA" w:rsidRPr="00255510">
        <w:rPr>
          <w:sz w:val="24"/>
          <w:szCs w:val="24"/>
        </w:rPr>
        <w:t xml:space="preserve"> главы администрации </w:t>
      </w:r>
      <w:r w:rsidR="009D5291">
        <w:rPr>
          <w:sz w:val="24"/>
          <w:szCs w:val="24"/>
        </w:rPr>
        <w:t>Большенеклиновского с6льского поселения</w:t>
      </w:r>
      <w:r w:rsidR="00C200CA" w:rsidRPr="00255510">
        <w:rPr>
          <w:sz w:val="24"/>
          <w:szCs w:val="24"/>
        </w:rPr>
        <w:t>.</w:t>
      </w:r>
    </w:p>
    <w:p w14:paraId="1008BB6F" w14:textId="541A022C" w:rsidR="00C200CA" w:rsidRPr="00255510" w:rsidRDefault="00F54C93" w:rsidP="00255510">
      <w:pPr>
        <w:tabs>
          <w:tab w:val="left" w:pos="303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51E5E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EC711D" w:rsidRPr="00255510">
        <w:rPr>
          <w:sz w:val="24"/>
          <w:szCs w:val="24"/>
        </w:rPr>
        <w:t xml:space="preserve"> Решение на применение</w:t>
      </w:r>
      <w:r w:rsidR="00C200CA" w:rsidRPr="00255510">
        <w:rPr>
          <w:sz w:val="24"/>
          <w:szCs w:val="24"/>
        </w:rPr>
        <w:t xml:space="preserve"> местной системы оповещения разрабатывается органом, специально уполномоченным на решение задач в области защиты населения и территорий от чрезвычайных ситуаций и (или) гражданской обороны при муниципальном образовании; работником, уполномоченным на решение задач в области защиты населения и территорий от чрезвычайных ситуаций и (или) гражданской обороны при администрации </w:t>
      </w:r>
      <w:r w:rsidR="009D5291">
        <w:rPr>
          <w:sz w:val="24"/>
          <w:szCs w:val="24"/>
        </w:rPr>
        <w:t>Неклиновского района</w:t>
      </w:r>
      <w:r w:rsidR="00C200CA" w:rsidRPr="00255510">
        <w:rPr>
          <w:sz w:val="24"/>
          <w:szCs w:val="24"/>
        </w:rPr>
        <w:t>.</w:t>
      </w:r>
    </w:p>
    <w:p w14:paraId="490ABD76" w14:textId="0C6400C9" w:rsidR="00EC711D" w:rsidRPr="00255510" w:rsidRDefault="00F54C93" w:rsidP="00F54C93">
      <w:pPr>
        <w:tabs>
          <w:tab w:val="left" w:pos="303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51E5E">
        <w:rPr>
          <w:sz w:val="24"/>
          <w:szCs w:val="24"/>
        </w:rPr>
        <w:t>3</w:t>
      </w:r>
      <w:r w:rsidR="00C200CA" w:rsidRPr="00255510">
        <w:rPr>
          <w:sz w:val="24"/>
          <w:szCs w:val="24"/>
        </w:rPr>
        <w:t xml:space="preserve">. Обо всех случаях (санкционированных и несанкционированных) применения местной системы оповещения оперативный дежурный ЕДДС </w:t>
      </w:r>
      <w:r w:rsidR="009D5291">
        <w:rPr>
          <w:sz w:val="24"/>
          <w:szCs w:val="24"/>
        </w:rPr>
        <w:t xml:space="preserve">Неклиновского </w:t>
      </w:r>
      <w:r w:rsidR="00C200CA" w:rsidRPr="00255510">
        <w:rPr>
          <w:sz w:val="24"/>
          <w:szCs w:val="24"/>
        </w:rPr>
        <w:t>района сообщает старшему оперативному дежурному</w:t>
      </w:r>
      <w:r w:rsidR="009D5291">
        <w:rPr>
          <w:sz w:val="24"/>
          <w:szCs w:val="24"/>
        </w:rPr>
        <w:t xml:space="preserve"> МКУ</w:t>
      </w:r>
      <w:r w:rsidR="009D5291" w:rsidRPr="009D5291">
        <w:rPr>
          <w:sz w:val="24"/>
          <w:szCs w:val="24"/>
        </w:rPr>
        <w:t xml:space="preserve"> «Управление по предупреждению и ликвидации чрезвычайных ситуаций Неклиновского района»</w:t>
      </w:r>
      <w:r w:rsidR="009D5291">
        <w:rPr>
          <w:sz w:val="24"/>
          <w:szCs w:val="24"/>
        </w:rPr>
        <w:t>.</w:t>
      </w:r>
    </w:p>
    <w:p w14:paraId="3C132F02" w14:textId="3D3C024C" w:rsidR="00C200CA" w:rsidRPr="00255510" w:rsidRDefault="00F54C93" w:rsidP="00255510">
      <w:pPr>
        <w:tabs>
          <w:tab w:val="left" w:pos="303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51E5E">
        <w:rPr>
          <w:sz w:val="24"/>
          <w:szCs w:val="24"/>
        </w:rPr>
        <w:t>4</w:t>
      </w:r>
      <w:r w:rsidR="00C200CA" w:rsidRPr="00255510">
        <w:rPr>
          <w:sz w:val="24"/>
          <w:szCs w:val="24"/>
        </w:rPr>
        <w:t>. В</w:t>
      </w:r>
      <w:r w:rsidR="006E4DEC" w:rsidRPr="00255510">
        <w:rPr>
          <w:sz w:val="24"/>
          <w:szCs w:val="24"/>
        </w:rPr>
        <w:t xml:space="preserve"> целях поддержания</w:t>
      </w:r>
      <w:r w:rsidR="00C200CA" w:rsidRPr="00255510">
        <w:rPr>
          <w:sz w:val="24"/>
          <w:szCs w:val="24"/>
        </w:rPr>
        <w:t xml:space="preserve"> системы оповещения</w:t>
      </w:r>
      <w:r w:rsidR="006E4DEC" w:rsidRPr="00255510">
        <w:rPr>
          <w:sz w:val="24"/>
          <w:szCs w:val="24"/>
        </w:rPr>
        <w:t xml:space="preserve"> </w:t>
      </w:r>
      <w:r w:rsidR="009D5291">
        <w:rPr>
          <w:sz w:val="24"/>
          <w:szCs w:val="24"/>
        </w:rPr>
        <w:t xml:space="preserve">Большенеклиновского сельского поселения </w:t>
      </w:r>
      <w:r w:rsidR="00C200CA" w:rsidRPr="00255510">
        <w:rPr>
          <w:sz w:val="24"/>
          <w:szCs w:val="24"/>
        </w:rPr>
        <w:t>в состоянии постоянной готовности</w:t>
      </w:r>
      <w:r w:rsidR="009D5291">
        <w:rPr>
          <w:sz w:val="24"/>
          <w:szCs w:val="24"/>
        </w:rPr>
        <w:t xml:space="preserve"> глава</w:t>
      </w:r>
      <w:r w:rsidR="00C200CA" w:rsidRPr="00255510">
        <w:rPr>
          <w:sz w:val="24"/>
          <w:szCs w:val="24"/>
        </w:rPr>
        <w:t xml:space="preserve"> </w:t>
      </w:r>
      <w:r w:rsidR="00251E5E">
        <w:rPr>
          <w:sz w:val="24"/>
          <w:szCs w:val="24"/>
        </w:rPr>
        <w:t>администраций</w:t>
      </w:r>
      <w:r w:rsidR="009D5291">
        <w:rPr>
          <w:sz w:val="24"/>
          <w:szCs w:val="24"/>
        </w:rPr>
        <w:t xml:space="preserve"> Большенеклиновского сельского поселения </w:t>
      </w:r>
      <w:r w:rsidR="00C200CA" w:rsidRPr="00255510">
        <w:rPr>
          <w:sz w:val="24"/>
          <w:szCs w:val="24"/>
        </w:rPr>
        <w:t xml:space="preserve">совместно с организациями связи осуществляют проведение плановых и внеплановых проверок работоспособности </w:t>
      </w:r>
      <w:r w:rsidR="009D5291">
        <w:rPr>
          <w:sz w:val="24"/>
          <w:szCs w:val="24"/>
        </w:rPr>
        <w:t xml:space="preserve">местной </w:t>
      </w:r>
      <w:r w:rsidR="00C200CA" w:rsidRPr="00255510">
        <w:rPr>
          <w:sz w:val="24"/>
          <w:szCs w:val="24"/>
        </w:rPr>
        <w:t>системы оповещения.</w:t>
      </w:r>
    </w:p>
    <w:p w14:paraId="46FF4315" w14:textId="00548F7B" w:rsidR="00C200CA" w:rsidRPr="00255510" w:rsidRDefault="00C200CA" w:rsidP="00255510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255510">
        <w:rPr>
          <w:sz w:val="24"/>
          <w:szCs w:val="24"/>
        </w:rPr>
        <w:t xml:space="preserve">Проверки систем оповещения проводятся с участием представителей организаций связи и операторов связи, а проверки с задействованием сетей телерадиовещания - с участием представителей телерадиокомпаний, организаций или их филиалов, привлекаемых к обеспечению оповещения. </w:t>
      </w:r>
    </w:p>
    <w:p w14:paraId="7ED654D5" w14:textId="77777777" w:rsidR="00C200CA" w:rsidRPr="00255510" w:rsidRDefault="00C200CA" w:rsidP="00255510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255510">
        <w:rPr>
          <w:sz w:val="24"/>
          <w:szCs w:val="24"/>
        </w:rPr>
        <w:t>4.3. В целях обеспечения устойчивого функционирования муниципальной системы оповещения предусматриваются:</w:t>
      </w:r>
    </w:p>
    <w:p w14:paraId="7F816D2E" w14:textId="77777777" w:rsidR="00C200CA" w:rsidRPr="00255510" w:rsidRDefault="00C200CA" w:rsidP="00255510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255510">
        <w:rPr>
          <w:sz w:val="24"/>
          <w:szCs w:val="24"/>
        </w:rPr>
        <w:t>- доведение информации оповещения с нескольких территориально разнесенных пунктов управления;</w:t>
      </w:r>
    </w:p>
    <w:p w14:paraId="23467D04" w14:textId="135EF280" w:rsidR="00C200CA" w:rsidRPr="00255510" w:rsidRDefault="00C200CA" w:rsidP="00255510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255510">
        <w:rPr>
          <w:sz w:val="24"/>
          <w:szCs w:val="24"/>
        </w:rPr>
        <w:t>-размещение используемых в интересах оповещения центров (студий) радиовещания, средств связи и аппаратуры оповещения на запасном пункте управления.</w:t>
      </w:r>
    </w:p>
    <w:p w14:paraId="6236CD4E" w14:textId="6D91716D" w:rsidR="00C200CA" w:rsidRPr="00255510" w:rsidRDefault="00F54C93" w:rsidP="00255510">
      <w:pPr>
        <w:tabs>
          <w:tab w:val="left" w:pos="303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51E5E">
        <w:rPr>
          <w:sz w:val="24"/>
          <w:szCs w:val="24"/>
        </w:rPr>
        <w:t>5</w:t>
      </w:r>
      <w:r w:rsidR="00C200CA" w:rsidRPr="00255510">
        <w:rPr>
          <w:sz w:val="24"/>
          <w:szCs w:val="24"/>
        </w:rPr>
        <w:t>. Запасы мобильных (перевозимых и переносных) технических средств оповещения населения создаются и поддерживаются в готовности к использованию в соответствии с положениями Федерального закона «О защите населения и территорий от чрезвычайных ситуаций природного и техногенного характера» и методическим</w:t>
      </w:r>
      <w:r w:rsidR="00B30300" w:rsidRPr="00255510">
        <w:rPr>
          <w:sz w:val="24"/>
          <w:szCs w:val="24"/>
        </w:rPr>
        <w:t>и</w:t>
      </w:r>
      <w:r w:rsidR="00C200CA" w:rsidRPr="00255510">
        <w:rPr>
          <w:sz w:val="24"/>
          <w:szCs w:val="24"/>
        </w:rPr>
        <w:t xml:space="preserve"> рекомендациям</w:t>
      </w:r>
      <w:r w:rsidR="00B30300" w:rsidRPr="00255510">
        <w:rPr>
          <w:sz w:val="24"/>
          <w:szCs w:val="24"/>
        </w:rPr>
        <w:t>и</w:t>
      </w:r>
      <w:r w:rsidR="00C200CA" w:rsidRPr="00255510">
        <w:rPr>
          <w:sz w:val="24"/>
          <w:szCs w:val="24"/>
        </w:rPr>
        <w:t xml:space="preserve"> Главного управления МЧС </w:t>
      </w:r>
      <w:bookmarkStart w:id="2" w:name="_Hlk139214386"/>
      <w:r w:rsidR="00C200CA" w:rsidRPr="00255510">
        <w:rPr>
          <w:sz w:val="24"/>
          <w:szCs w:val="24"/>
        </w:rPr>
        <w:t xml:space="preserve">России по </w:t>
      </w:r>
      <w:r w:rsidR="00786AE7">
        <w:rPr>
          <w:sz w:val="24"/>
          <w:szCs w:val="24"/>
        </w:rPr>
        <w:t>Ростовской области</w:t>
      </w:r>
      <w:bookmarkEnd w:id="2"/>
      <w:r w:rsidR="00786AE7">
        <w:rPr>
          <w:sz w:val="24"/>
          <w:szCs w:val="24"/>
        </w:rPr>
        <w:t>.</w:t>
      </w:r>
    </w:p>
    <w:p w14:paraId="6B6F14C8" w14:textId="054CAD04" w:rsidR="00C200CA" w:rsidRPr="00255510" w:rsidRDefault="00F54C93" w:rsidP="00255510">
      <w:pPr>
        <w:tabs>
          <w:tab w:val="left" w:pos="303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51E5E">
        <w:rPr>
          <w:sz w:val="24"/>
          <w:szCs w:val="24"/>
        </w:rPr>
        <w:t>6</w:t>
      </w:r>
      <w:r w:rsidR="00C200CA" w:rsidRPr="00255510">
        <w:rPr>
          <w:sz w:val="24"/>
          <w:szCs w:val="24"/>
        </w:rPr>
        <w:t xml:space="preserve">. В целях поддержания </w:t>
      </w:r>
      <w:r w:rsidR="00DC39FE">
        <w:rPr>
          <w:sz w:val="24"/>
          <w:szCs w:val="24"/>
        </w:rPr>
        <w:t>местной</w:t>
      </w:r>
      <w:r w:rsidR="00C200CA" w:rsidRPr="00255510">
        <w:rPr>
          <w:sz w:val="24"/>
          <w:szCs w:val="24"/>
        </w:rPr>
        <w:t xml:space="preserve"> системы оповещения в постоянной готовности к использованию проводятся следующие виды проверок:</w:t>
      </w:r>
    </w:p>
    <w:p w14:paraId="1F7D28A1" w14:textId="0C536EA0" w:rsidR="00C200CA" w:rsidRPr="00255510" w:rsidRDefault="00C200CA" w:rsidP="00255510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255510">
        <w:rPr>
          <w:sz w:val="24"/>
          <w:szCs w:val="24"/>
        </w:rPr>
        <w:t xml:space="preserve">-комплексные технические проверки готовности </w:t>
      </w:r>
      <w:r w:rsidR="00DC39FE">
        <w:rPr>
          <w:sz w:val="24"/>
          <w:szCs w:val="24"/>
        </w:rPr>
        <w:t xml:space="preserve">местной </w:t>
      </w:r>
      <w:r w:rsidRPr="00255510">
        <w:rPr>
          <w:sz w:val="24"/>
          <w:szCs w:val="24"/>
        </w:rPr>
        <w:t>системы оповещения с включением оконечных средств оповещения и доведением проверочных сигналов и информации оповещения до населения;</w:t>
      </w:r>
    </w:p>
    <w:p w14:paraId="1F8C7897" w14:textId="77C79C1B" w:rsidR="00C200CA" w:rsidRPr="00255510" w:rsidRDefault="00C200CA" w:rsidP="00255510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255510">
        <w:rPr>
          <w:sz w:val="24"/>
          <w:szCs w:val="24"/>
        </w:rPr>
        <w:t xml:space="preserve">-технические проверки готовности </w:t>
      </w:r>
      <w:r w:rsidR="00DC39FE">
        <w:rPr>
          <w:sz w:val="24"/>
          <w:szCs w:val="24"/>
        </w:rPr>
        <w:t>местной</w:t>
      </w:r>
      <w:r w:rsidRPr="00255510">
        <w:rPr>
          <w:sz w:val="24"/>
          <w:szCs w:val="24"/>
        </w:rPr>
        <w:t xml:space="preserve"> системы оповещения к задействованию без включения оконечных средств оповещения населения.</w:t>
      </w:r>
    </w:p>
    <w:p w14:paraId="0997470E" w14:textId="2467F811" w:rsidR="00F54C93" w:rsidRDefault="00F54C93" w:rsidP="00251E5E">
      <w:pPr>
        <w:tabs>
          <w:tab w:val="left" w:pos="303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51E5E">
        <w:rPr>
          <w:sz w:val="24"/>
          <w:szCs w:val="24"/>
        </w:rPr>
        <w:t>7</w:t>
      </w:r>
      <w:r w:rsidR="00C200CA" w:rsidRPr="00255510">
        <w:rPr>
          <w:sz w:val="24"/>
          <w:szCs w:val="24"/>
        </w:rPr>
        <w:t xml:space="preserve">. Комплексные технические проверки </w:t>
      </w:r>
      <w:r w:rsidR="00DC39FE">
        <w:rPr>
          <w:sz w:val="24"/>
          <w:szCs w:val="24"/>
        </w:rPr>
        <w:t>местной</w:t>
      </w:r>
      <w:r w:rsidR="00C200CA" w:rsidRPr="00255510">
        <w:rPr>
          <w:sz w:val="24"/>
          <w:szCs w:val="24"/>
        </w:rPr>
        <w:t xml:space="preserve"> системы оповещения проводятся один раз в год в рамках проводимой комплексной технической проверки </w:t>
      </w:r>
      <w:r w:rsidR="00DC39FE">
        <w:rPr>
          <w:sz w:val="24"/>
          <w:szCs w:val="24"/>
        </w:rPr>
        <w:t>МЧС</w:t>
      </w:r>
      <w:r w:rsidR="00DC39FE" w:rsidRPr="00DC39FE">
        <w:rPr>
          <w:sz w:val="24"/>
          <w:szCs w:val="24"/>
        </w:rPr>
        <w:t xml:space="preserve"> </w:t>
      </w:r>
      <w:r w:rsidR="00DC39FE" w:rsidRPr="00255510">
        <w:rPr>
          <w:sz w:val="24"/>
          <w:szCs w:val="24"/>
        </w:rPr>
        <w:t xml:space="preserve">России по </w:t>
      </w:r>
    </w:p>
    <w:p w14:paraId="6AFAF2FF" w14:textId="53BEF8B2" w:rsidR="00C200CA" w:rsidRPr="00255510" w:rsidRDefault="00DC39FE" w:rsidP="00F54C93">
      <w:pPr>
        <w:tabs>
          <w:tab w:val="left" w:pos="30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Ростовской области </w:t>
      </w:r>
      <w:r w:rsidR="00C200CA" w:rsidRPr="00255510">
        <w:rPr>
          <w:sz w:val="24"/>
          <w:szCs w:val="24"/>
        </w:rPr>
        <w:t>в соответствии с</w:t>
      </w:r>
      <w:r w:rsidR="00F54C93">
        <w:rPr>
          <w:sz w:val="24"/>
          <w:szCs w:val="24"/>
        </w:rPr>
        <w:t xml:space="preserve"> </w:t>
      </w:r>
      <w:r w:rsidR="00C200CA" w:rsidRPr="00255510">
        <w:rPr>
          <w:sz w:val="24"/>
          <w:szCs w:val="24"/>
        </w:rPr>
        <w:t xml:space="preserve">утвержденным правительством </w:t>
      </w:r>
      <w:r>
        <w:rPr>
          <w:sz w:val="24"/>
          <w:szCs w:val="24"/>
        </w:rPr>
        <w:t>Ростовской</w:t>
      </w:r>
      <w:r w:rsidR="00C200CA" w:rsidRPr="00255510">
        <w:rPr>
          <w:sz w:val="24"/>
          <w:szCs w:val="24"/>
        </w:rPr>
        <w:t xml:space="preserve"> области планом.</w:t>
      </w:r>
    </w:p>
    <w:p w14:paraId="2208EA1F" w14:textId="5691CA14" w:rsidR="00C200CA" w:rsidRDefault="00C200CA" w:rsidP="00255510">
      <w:pPr>
        <w:tabs>
          <w:tab w:val="left" w:pos="3030"/>
        </w:tabs>
        <w:ind w:firstLine="709"/>
        <w:jc w:val="both"/>
        <w:rPr>
          <w:sz w:val="24"/>
          <w:szCs w:val="24"/>
        </w:rPr>
      </w:pPr>
    </w:p>
    <w:p w14:paraId="79B2A2B1" w14:textId="43A45AB9" w:rsidR="0084009C" w:rsidRDefault="0084009C" w:rsidP="00251E5E">
      <w:pPr>
        <w:tabs>
          <w:tab w:val="left" w:pos="3030"/>
        </w:tabs>
        <w:jc w:val="both"/>
        <w:rPr>
          <w:sz w:val="24"/>
          <w:szCs w:val="24"/>
        </w:rPr>
      </w:pPr>
    </w:p>
    <w:p w14:paraId="13394E0A" w14:textId="77777777" w:rsidR="00251E5E" w:rsidRDefault="00251E5E" w:rsidP="00251E5E">
      <w:pPr>
        <w:tabs>
          <w:tab w:val="left" w:pos="3030"/>
        </w:tabs>
        <w:jc w:val="both"/>
        <w:rPr>
          <w:sz w:val="24"/>
          <w:szCs w:val="24"/>
        </w:rPr>
      </w:pPr>
    </w:p>
    <w:p w14:paraId="0AF5DD54" w14:textId="153883C9" w:rsidR="0084009C" w:rsidRDefault="0084009C" w:rsidP="00251E5E">
      <w:pPr>
        <w:tabs>
          <w:tab w:val="left" w:pos="3030"/>
        </w:tabs>
        <w:jc w:val="both"/>
        <w:rPr>
          <w:sz w:val="24"/>
          <w:szCs w:val="24"/>
        </w:rPr>
      </w:pPr>
    </w:p>
    <w:p w14:paraId="63898604" w14:textId="2377355B" w:rsidR="0084009C" w:rsidRPr="00251E5E" w:rsidRDefault="0084009C" w:rsidP="00251E5E">
      <w:pPr>
        <w:tabs>
          <w:tab w:val="left" w:pos="3030"/>
        </w:tabs>
        <w:ind w:left="5670"/>
        <w:jc w:val="right"/>
        <w:rPr>
          <w:sz w:val="20"/>
          <w:szCs w:val="20"/>
        </w:rPr>
      </w:pPr>
      <w:r w:rsidRPr="00251E5E">
        <w:rPr>
          <w:sz w:val="20"/>
          <w:szCs w:val="20"/>
        </w:rPr>
        <w:lastRenderedPageBreak/>
        <w:t>Приложение № 2</w:t>
      </w:r>
    </w:p>
    <w:p w14:paraId="2DE72125" w14:textId="77777777" w:rsidR="0084009C" w:rsidRPr="00251E5E" w:rsidRDefault="0084009C" w:rsidP="00251E5E">
      <w:pPr>
        <w:tabs>
          <w:tab w:val="left" w:pos="3030"/>
        </w:tabs>
        <w:ind w:left="5670"/>
        <w:jc w:val="right"/>
        <w:rPr>
          <w:sz w:val="20"/>
          <w:szCs w:val="20"/>
        </w:rPr>
      </w:pPr>
      <w:r w:rsidRPr="00251E5E">
        <w:rPr>
          <w:sz w:val="20"/>
          <w:szCs w:val="20"/>
        </w:rPr>
        <w:t>к постановлению администрации</w:t>
      </w:r>
    </w:p>
    <w:p w14:paraId="16EF4C2E" w14:textId="77777777" w:rsidR="0084009C" w:rsidRPr="00251E5E" w:rsidRDefault="0084009C" w:rsidP="00251E5E">
      <w:pPr>
        <w:tabs>
          <w:tab w:val="left" w:pos="3030"/>
        </w:tabs>
        <w:ind w:left="5670"/>
        <w:jc w:val="right"/>
        <w:rPr>
          <w:sz w:val="20"/>
          <w:szCs w:val="20"/>
        </w:rPr>
      </w:pPr>
      <w:r w:rsidRPr="00251E5E">
        <w:rPr>
          <w:sz w:val="20"/>
          <w:szCs w:val="20"/>
        </w:rPr>
        <w:t>Большенеклиновского сельского поселения</w:t>
      </w:r>
    </w:p>
    <w:p w14:paraId="754A3BFA" w14:textId="77777777" w:rsidR="0084009C" w:rsidRPr="00251E5E" w:rsidRDefault="0084009C" w:rsidP="00251E5E">
      <w:pPr>
        <w:tabs>
          <w:tab w:val="left" w:pos="3030"/>
        </w:tabs>
        <w:ind w:left="5670"/>
        <w:jc w:val="right"/>
        <w:rPr>
          <w:sz w:val="20"/>
          <w:szCs w:val="20"/>
        </w:rPr>
      </w:pPr>
      <w:r w:rsidRPr="00251E5E">
        <w:rPr>
          <w:sz w:val="20"/>
          <w:szCs w:val="20"/>
        </w:rPr>
        <w:t>от №</w:t>
      </w:r>
    </w:p>
    <w:p w14:paraId="34246633" w14:textId="7371847F" w:rsidR="0084009C" w:rsidRPr="00251E5E" w:rsidRDefault="0084009C" w:rsidP="00255510">
      <w:pPr>
        <w:tabs>
          <w:tab w:val="left" w:pos="3030"/>
        </w:tabs>
        <w:ind w:firstLine="709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73"/>
        <w:gridCol w:w="2872"/>
        <w:gridCol w:w="3119"/>
      </w:tblGrid>
      <w:tr w:rsidR="0084009C" w:rsidRPr="0084009C" w14:paraId="43DC52F9" w14:textId="77777777" w:rsidTr="0084009C">
        <w:tc>
          <w:tcPr>
            <w:tcW w:w="3473" w:type="dxa"/>
            <w:shd w:val="clear" w:color="auto" w:fill="auto"/>
          </w:tcPr>
          <w:p w14:paraId="4EFF8BFB" w14:textId="77777777" w:rsidR="0084009C" w:rsidRPr="0084009C" w:rsidRDefault="0084009C" w:rsidP="0084009C">
            <w:pPr>
              <w:snapToGrid w:val="0"/>
              <w:jc w:val="right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72" w:type="dxa"/>
            <w:shd w:val="clear" w:color="auto" w:fill="auto"/>
          </w:tcPr>
          <w:p w14:paraId="3CA9F3B3" w14:textId="77777777" w:rsidR="0084009C" w:rsidRPr="0084009C" w:rsidRDefault="0084009C" w:rsidP="0084009C">
            <w:pPr>
              <w:snapToGrid w:val="0"/>
              <w:jc w:val="right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14:paraId="5EF6F9DC" w14:textId="35703EFF" w:rsidR="0084009C" w:rsidRPr="0084009C" w:rsidRDefault="0084009C" w:rsidP="0084009C">
            <w:pPr>
              <w:snapToGrid w:val="0"/>
              <w:jc w:val="right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</w:tr>
    </w:tbl>
    <w:p w14:paraId="7668036E" w14:textId="77777777" w:rsidR="0084009C" w:rsidRPr="0084009C" w:rsidRDefault="0084009C" w:rsidP="00251E5E">
      <w:pPr>
        <w:rPr>
          <w:rFonts w:ascii="Calibri" w:eastAsia="Calibri" w:hAnsi="Calibri" w:cs="Calibri"/>
          <w:sz w:val="22"/>
          <w:szCs w:val="22"/>
          <w:lang w:eastAsia="zh-CN"/>
        </w:rPr>
      </w:pPr>
    </w:p>
    <w:p w14:paraId="0F587F29" w14:textId="77777777" w:rsidR="0084009C" w:rsidRPr="0084009C" w:rsidRDefault="0084009C" w:rsidP="0084009C">
      <w:pPr>
        <w:jc w:val="center"/>
        <w:rPr>
          <w:rFonts w:eastAsia="Calibri"/>
          <w:sz w:val="24"/>
          <w:szCs w:val="24"/>
          <w:lang w:eastAsia="zh-CN"/>
        </w:rPr>
      </w:pPr>
    </w:p>
    <w:p w14:paraId="51130675" w14:textId="77777777" w:rsidR="0084009C" w:rsidRPr="0084009C" w:rsidRDefault="0084009C" w:rsidP="0084009C">
      <w:pPr>
        <w:jc w:val="center"/>
        <w:rPr>
          <w:rFonts w:eastAsia="Calibri"/>
          <w:sz w:val="24"/>
          <w:szCs w:val="24"/>
          <w:lang w:eastAsia="zh-CN"/>
        </w:rPr>
      </w:pPr>
    </w:p>
    <w:p w14:paraId="61EBAA0B" w14:textId="77777777" w:rsidR="0084009C" w:rsidRPr="0084009C" w:rsidRDefault="0084009C" w:rsidP="0084009C">
      <w:pPr>
        <w:widowControl w:val="0"/>
        <w:autoSpaceDE w:val="0"/>
        <w:jc w:val="center"/>
        <w:rPr>
          <w:sz w:val="20"/>
          <w:szCs w:val="20"/>
          <w:lang w:eastAsia="zh-CN"/>
        </w:rPr>
      </w:pPr>
      <w:r w:rsidRPr="0084009C">
        <w:rPr>
          <w:b/>
          <w:sz w:val="26"/>
          <w:szCs w:val="26"/>
          <w:lang w:eastAsia="zh-CN"/>
        </w:rPr>
        <w:t>СХЕМА</w:t>
      </w:r>
    </w:p>
    <w:p w14:paraId="28E74549" w14:textId="77777777" w:rsidR="0084009C" w:rsidRPr="0084009C" w:rsidRDefault="0084009C" w:rsidP="0084009C">
      <w:pPr>
        <w:widowControl w:val="0"/>
        <w:autoSpaceDE w:val="0"/>
        <w:jc w:val="center"/>
        <w:rPr>
          <w:sz w:val="20"/>
          <w:szCs w:val="20"/>
          <w:lang w:eastAsia="zh-CN"/>
        </w:rPr>
      </w:pPr>
      <w:r w:rsidRPr="0084009C">
        <w:rPr>
          <w:b/>
          <w:sz w:val="26"/>
          <w:szCs w:val="26"/>
          <w:lang w:eastAsia="zh-CN"/>
        </w:rPr>
        <w:t>оповещения Большенеклиновского сельского поселения</w:t>
      </w:r>
    </w:p>
    <w:p w14:paraId="4B59BA77" w14:textId="77777777" w:rsidR="0084009C" w:rsidRPr="0084009C" w:rsidRDefault="0084009C" w:rsidP="0084009C">
      <w:pPr>
        <w:widowControl w:val="0"/>
        <w:autoSpaceDE w:val="0"/>
        <w:jc w:val="center"/>
        <w:rPr>
          <w:b/>
          <w:sz w:val="26"/>
          <w:szCs w:val="26"/>
          <w:lang w:eastAsia="zh-CN"/>
        </w:rPr>
      </w:pPr>
    </w:p>
    <w:p w14:paraId="4C5342DE" w14:textId="05C5BCD0" w:rsidR="0084009C" w:rsidRPr="0084009C" w:rsidRDefault="007065CB" w:rsidP="0084009C">
      <w:pPr>
        <w:widowControl w:val="0"/>
        <w:autoSpaceDE w:val="0"/>
        <w:rPr>
          <w:b/>
          <w:lang w:eastAsia="ru-RU"/>
        </w:rPr>
      </w:pPr>
      <w:r w:rsidRPr="0084009C"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2054453" wp14:editId="66026ABD">
                <wp:simplePos x="0" y="0"/>
                <wp:positionH relativeFrom="column">
                  <wp:posOffset>1407160</wp:posOffset>
                </wp:positionH>
                <wp:positionV relativeFrom="paragraph">
                  <wp:posOffset>119380</wp:posOffset>
                </wp:positionV>
                <wp:extent cx="3660775" cy="508000"/>
                <wp:effectExtent l="10160" t="8890" r="5715" b="698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77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6BB63" w14:textId="04FC8BB2" w:rsidR="0084009C" w:rsidRDefault="0084009C" w:rsidP="00725355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Глава Большенеклиновского сельского поселения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5445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10.8pt;margin-top:9.4pt;width:288.25pt;height:4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" strokeweight=".5pt">
                <v:textbox inset="7.45pt,3.85pt,7.45pt,3.85pt">
                  <w:txbxContent>
                    <w:p w14:paraId="57B6BB63" w14:textId="04FC8BB2" w:rsidR="0084009C" w:rsidRDefault="0084009C" w:rsidP="00725355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Глава Большенеклиновского 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  <w:r w:rsidRPr="0084009C"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AE484" wp14:editId="50AD6BD7">
                <wp:simplePos x="0" y="0"/>
                <wp:positionH relativeFrom="column">
                  <wp:posOffset>3246120</wp:posOffset>
                </wp:positionH>
                <wp:positionV relativeFrom="paragraph">
                  <wp:posOffset>627380</wp:posOffset>
                </wp:positionV>
                <wp:extent cx="0" cy="579120"/>
                <wp:effectExtent l="58420" t="12065" r="55880" b="18415"/>
                <wp:wrapNone/>
                <wp:docPr id="9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912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FFEB960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49.4pt" to="255.6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" strokeweight=".26mm">
                <v:stroke endarrow="block" joinstyle="miter"/>
              </v:line>
            </w:pict>
          </mc:Fallback>
        </mc:AlternateContent>
      </w:r>
      <w:r w:rsidRPr="0084009C"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5BD76EC" wp14:editId="41B04E6B">
                <wp:simplePos x="0" y="0"/>
                <wp:positionH relativeFrom="column">
                  <wp:posOffset>1407160</wp:posOffset>
                </wp:positionH>
                <wp:positionV relativeFrom="paragraph">
                  <wp:posOffset>1195705</wp:posOffset>
                </wp:positionV>
                <wp:extent cx="3660775" cy="438150"/>
                <wp:effectExtent l="10160" t="8890" r="5715" b="1016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7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F9DE8" w14:textId="77777777" w:rsidR="0084009C" w:rsidRPr="0084009C" w:rsidRDefault="0084009C" w:rsidP="008400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009C">
                              <w:rPr>
                                <w:sz w:val="24"/>
                                <w:szCs w:val="24"/>
                              </w:rPr>
                              <w:t>Ведущий специалист Большенеклиновского сельского поселения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5BD76EC" id="Text Box 11" o:spid="_x0000_s1027" type="#_x0000_t202" style="position:absolute;margin-left:110.8pt;margin-top:94.15pt;width:288.25pt;height:34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" strokeweight=".5pt">
                <v:textbox inset="7.45pt,3.85pt,7.45pt,3.85pt">
                  <w:txbxContent>
                    <w:p w14:paraId="183F9DE8" w14:textId="77777777" w:rsidR="0084009C" w:rsidRPr="0084009C" w:rsidRDefault="0084009C" w:rsidP="008400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4009C">
                        <w:rPr>
                          <w:sz w:val="24"/>
                          <w:szCs w:val="24"/>
                        </w:rPr>
                        <w:t>Ведущий специалист Большенеклиновского 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31391E1C" w14:textId="77777777" w:rsidR="0084009C" w:rsidRPr="0084009C" w:rsidRDefault="0084009C" w:rsidP="0084009C">
      <w:pPr>
        <w:widowControl w:val="0"/>
        <w:autoSpaceDE w:val="0"/>
        <w:rPr>
          <w:b/>
          <w:lang w:eastAsia="ru-RU"/>
        </w:rPr>
      </w:pPr>
    </w:p>
    <w:p w14:paraId="7744DB61" w14:textId="77777777" w:rsidR="0084009C" w:rsidRPr="0084009C" w:rsidRDefault="0084009C" w:rsidP="0084009C">
      <w:pPr>
        <w:widowControl w:val="0"/>
        <w:autoSpaceDE w:val="0"/>
        <w:rPr>
          <w:b/>
          <w:lang w:eastAsia="ru-RU"/>
        </w:rPr>
      </w:pPr>
    </w:p>
    <w:p w14:paraId="27A115D2" w14:textId="77777777" w:rsidR="0084009C" w:rsidRPr="0084009C" w:rsidRDefault="0084009C" w:rsidP="0084009C">
      <w:pPr>
        <w:widowControl w:val="0"/>
        <w:autoSpaceDE w:val="0"/>
        <w:rPr>
          <w:b/>
          <w:lang w:eastAsia="ru-RU"/>
        </w:rPr>
      </w:pPr>
    </w:p>
    <w:p w14:paraId="69CEDD3F" w14:textId="77777777" w:rsidR="0084009C" w:rsidRPr="0084009C" w:rsidRDefault="0084009C" w:rsidP="0084009C">
      <w:pPr>
        <w:widowControl w:val="0"/>
        <w:autoSpaceDE w:val="0"/>
        <w:rPr>
          <w:lang w:eastAsia="ru-RU"/>
        </w:rPr>
      </w:pPr>
    </w:p>
    <w:p w14:paraId="400AB06C" w14:textId="77777777" w:rsidR="0084009C" w:rsidRPr="0084009C" w:rsidRDefault="0084009C" w:rsidP="0084009C">
      <w:pPr>
        <w:widowControl w:val="0"/>
        <w:autoSpaceDE w:val="0"/>
        <w:rPr>
          <w:sz w:val="20"/>
          <w:szCs w:val="20"/>
          <w:lang w:eastAsia="ru-RU"/>
        </w:rPr>
      </w:pPr>
    </w:p>
    <w:p w14:paraId="751F06B5" w14:textId="77777777" w:rsidR="0084009C" w:rsidRPr="0084009C" w:rsidRDefault="0084009C" w:rsidP="0084009C">
      <w:pPr>
        <w:widowControl w:val="0"/>
        <w:autoSpaceDE w:val="0"/>
        <w:rPr>
          <w:sz w:val="20"/>
          <w:szCs w:val="20"/>
          <w:lang w:eastAsia="zh-CN"/>
        </w:rPr>
      </w:pPr>
    </w:p>
    <w:p w14:paraId="42514809" w14:textId="77777777" w:rsidR="0084009C" w:rsidRPr="0084009C" w:rsidRDefault="0084009C" w:rsidP="0084009C">
      <w:pPr>
        <w:widowControl w:val="0"/>
        <w:autoSpaceDE w:val="0"/>
        <w:rPr>
          <w:sz w:val="20"/>
          <w:szCs w:val="20"/>
          <w:lang w:eastAsia="zh-CN"/>
        </w:rPr>
      </w:pPr>
    </w:p>
    <w:p w14:paraId="5F0D695D" w14:textId="77777777" w:rsidR="0084009C" w:rsidRPr="0084009C" w:rsidRDefault="0084009C" w:rsidP="0084009C">
      <w:pPr>
        <w:widowControl w:val="0"/>
        <w:autoSpaceDE w:val="0"/>
        <w:rPr>
          <w:sz w:val="20"/>
          <w:szCs w:val="20"/>
          <w:lang w:eastAsia="zh-CN"/>
        </w:rPr>
      </w:pPr>
    </w:p>
    <w:p w14:paraId="20901092" w14:textId="207BBC2C" w:rsidR="0084009C" w:rsidRPr="0084009C" w:rsidRDefault="00725355" w:rsidP="0084009C">
      <w:pPr>
        <w:widowControl w:val="0"/>
        <w:autoSpaceDE w:val="0"/>
        <w:rPr>
          <w:sz w:val="20"/>
          <w:szCs w:val="20"/>
          <w:lang w:eastAsia="zh-CN"/>
        </w:rPr>
      </w:pPr>
      <w:r w:rsidRPr="0084009C"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B0D39B" wp14:editId="6EF3E72D">
                <wp:simplePos x="0" y="0"/>
                <wp:positionH relativeFrom="column">
                  <wp:posOffset>3248025</wp:posOffset>
                </wp:positionH>
                <wp:positionV relativeFrom="paragraph">
                  <wp:posOffset>51435</wp:posOffset>
                </wp:positionV>
                <wp:extent cx="0" cy="696595"/>
                <wp:effectExtent l="59690" t="8890" r="54610" b="184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6595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8110E"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5pt,4.05pt" to="255.7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" strokeweight=".26mm">
                <v:stroke endarrow="block" joinstyle="miter"/>
              </v:line>
            </w:pict>
          </mc:Fallback>
        </mc:AlternateContent>
      </w:r>
    </w:p>
    <w:p w14:paraId="51D86736" w14:textId="364FF7AC" w:rsidR="0084009C" w:rsidRPr="0084009C" w:rsidRDefault="0084009C" w:rsidP="0084009C">
      <w:pPr>
        <w:widowControl w:val="0"/>
        <w:autoSpaceDE w:val="0"/>
        <w:rPr>
          <w:sz w:val="20"/>
          <w:szCs w:val="20"/>
          <w:lang w:eastAsia="zh-CN"/>
        </w:rPr>
      </w:pPr>
    </w:p>
    <w:p w14:paraId="75FC68F7" w14:textId="149C83B1" w:rsidR="0084009C" w:rsidRPr="0084009C" w:rsidRDefault="0084009C" w:rsidP="0084009C">
      <w:pPr>
        <w:widowControl w:val="0"/>
        <w:autoSpaceDE w:val="0"/>
        <w:rPr>
          <w:sz w:val="20"/>
          <w:szCs w:val="20"/>
          <w:lang w:eastAsia="zh-CN"/>
        </w:rPr>
      </w:pPr>
    </w:p>
    <w:p w14:paraId="6F53D093" w14:textId="77777777" w:rsidR="0084009C" w:rsidRPr="0084009C" w:rsidRDefault="0084009C" w:rsidP="0084009C">
      <w:pPr>
        <w:widowControl w:val="0"/>
        <w:autoSpaceDE w:val="0"/>
        <w:rPr>
          <w:sz w:val="20"/>
          <w:szCs w:val="20"/>
          <w:lang w:eastAsia="zh-CN"/>
        </w:rPr>
      </w:pPr>
    </w:p>
    <w:p w14:paraId="7D75998D" w14:textId="0B7DF61E" w:rsidR="0084009C" w:rsidRPr="0084009C" w:rsidRDefault="0084009C" w:rsidP="0084009C">
      <w:pPr>
        <w:widowControl w:val="0"/>
        <w:autoSpaceDE w:val="0"/>
        <w:rPr>
          <w:sz w:val="20"/>
          <w:szCs w:val="20"/>
          <w:lang w:eastAsia="zh-CN"/>
        </w:rPr>
      </w:pPr>
    </w:p>
    <w:p w14:paraId="2390A3B2" w14:textId="4B503EDA" w:rsidR="0084009C" w:rsidRPr="0084009C" w:rsidRDefault="00725355" w:rsidP="0084009C">
      <w:pPr>
        <w:widowControl w:val="0"/>
        <w:autoSpaceDE w:val="0"/>
        <w:rPr>
          <w:sz w:val="20"/>
          <w:szCs w:val="20"/>
          <w:lang w:eastAsia="zh-CN"/>
        </w:rPr>
      </w:pPr>
      <w:r w:rsidRPr="0084009C"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4B2C4F7" wp14:editId="1374E932">
                <wp:simplePos x="0" y="0"/>
                <wp:positionH relativeFrom="column">
                  <wp:posOffset>1902460</wp:posOffset>
                </wp:positionH>
                <wp:positionV relativeFrom="paragraph">
                  <wp:posOffset>78740</wp:posOffset>
                </wp:positionV>
                <wp:extent cx="2517775" cy="269875"/>
                <wp:effectExtent l="10160" t="10160" r="5715" b="571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B5BEE" w14:textId="77777777" w:rsidR="0084009C" w:rsidRPr="0084009C" w:rsidRDefault="0084009C" w:rsidP="008400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009C">
                              <w:rPr>
                                <w:sz w:val="24"/>
                                <w:szCs w:val="24"/>
                              </w:rPr>
                              <w:t>Посыльные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2C4F7" id="Text Box 12" o:spid="_x0000_s1028" type="#_x0000_t202" style="position:absolute;margin-left:149.8pt;margin-top:6.2pt;width:198.25pt;height:21.2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" strokeweight=".5pt">
                <v:textbox inset="7.45pt,3.85pt,7.45pt,3.85pt">
                  <w:txbxContent>
                    <w:p w14:paraId="2E6B5BEE" w14:textId="77777777" w:rsidR="0084009C" w:rsidRPr="0084009C" w:rsidRDefault="0084009C" w:rsidP="008400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4009C">
                        <w:rPr>
                          <w:sz w:val="24"/>
                          <w:szCs w:val="24"/>
                        </w:rPr>
                        <w:t>Посыльные</w:t>
                      </w:r>
                    </w:p>
                  </w:txbxContent>
                </v:textbox>
              </v:shape>
            </w:pict>
          </mc:Fallback>
        </mc:AlternateContent>
      </w:r>
    </w:p>
    <w:p w14:paraId="7EE4A5AC" w14:textId="305EDBB0" w:rsidR="0084009C" w:rsidRPr="0084009C" w:rsidRDefault="0084009C" w:rsidP="0084009C">
      <w:pPr>
        <w:widowControl w:val="0"/>
        <w:autoSpaceDE w:val="0"/>
        <w:rPr>
          <w:sz w:val="20"/>
          <w:szCs w:val="20"/>
          <w:lang w:eastAsia="zh-CN"/>
        </w:rPr>
      </w:pPr>
    </w:p>
    <w:p w14:paraId="24B4B8AA" w14:textId="32DD4679" w:rsidR="0084009C" w:rsidRPr="0084009C" w:rsidRDefault="0084009C" w:rsidP="0084009C">
      <w:pPr>
        <w:widowControl w:val="0"/>
        <w:tabs>
          <w:tab w:val="left" w:pos="2685"/>
        </w:tabs>
        <w:autoSpaceDE w:val="0"/>
        <w:rPr>
          <w:sz w:val="20"/>
          <w:szCs w:val="20"/>
          <w:lang w:eastAsia="zh-CN"/>
        </w:rPr>
      </w:pPr>
    </w:p>
    <w:p w14:paraId="441D0AEE" w14:textId="77777777" w:rsidR="0084009C" w:rsidRPr="0084009C" w:rsidRDefault="0084009C" w:rsidP="0084009C">
      <w:pPr>
        <w:widowControl w:val="0"/>
        <w:tabs>
          <w:tab w:val="left" w:pos="2685"/>
        </w:tabs>
        <w:autoSpaceDE w:val="0"/>
        <w:rPr>
          <w:sz w:val="20"/>
          <w:szCs w:val="20"/>
          <w:lang w:eastAsia="zh-CN"/>
        </w:rPr>
      </w:pPr>
    </w:p>
    <w:p w14:paraId="293916A4" w14:textId="76686ECF" w:rsidR="0084009C" w:rsidRPr="0084009C" w:rsidRDefault="0084009C" w:rsidP="0084009C">
      <w:pPr>
        <w:widowControl w:val="0"/>
        <w:tabs>
          <w:tab w:val="left" w:pos="2685"/>
        </w:tabs>
        <w:autoSpaceDE w:val="0"/>
        <w:rPr>
          <w:sz w:val="20"/>
          <w:szCs w:val="20"/>
          <w:lang w:eastAsia="zh-CN"/>
        </w:rPr>
      </w:pPr>
    </w:p>
    <w:p w14:paraId="0E2664AD" w14:textId="77777777" w:rsidR="0084009C" w:rsidRPr="0084009C" w:rsidRDefault="0084009C" w:rsidP="0084009C">
      <w:pPr>
        <w:widowControl w:val="0"/>
        <w:tabs>
          <w:tab w:val="left" w:pos="2685"/>
        </w:tabs>
        <w:autoSpaceDE w:val="0"/>
        <w:rPr>
          <w:sz w:val="20"/>
          <w:szCs w:val="20"/>
          <w:lang w:eastAsia="zh-CN"/>
        </w:rPr>
      </w:pPr>
    </w:p>
    <w:p w14:paraId="71F1052E" w14:textId="77777777" w:rsidR="0084009C" w:rsidRPr="0084009C" w:rsidRDefault="0084009C" w:rsidP="0084009C">
      <w:pPr>
        <w:widowControl w:val="0"/>
        <w:tabs>
          <w:tab w:val="left" w:pos="2685"/>
        </w:tabs>
        <w:autoSpaceDE w:val="0"/>
        <w:rPr>
          <w:sz w:val="20"/>
          <w:szCs w:val="20"/>
          <w:lang w:eastAsia="zh-CN"/>
        </w:rPr>
      </w:pPr>
    </w:p>
    <w:p w14:paraId="4660A8BA" w14:textId="5BA1052C" w:rsidR="0084009C" w:rsidRPr="0084009C" w:rsidRDefault="0084009C" w:rsidP="0084009C">
      <w:pPr>
        <w:widowControl w:val="0"/>
        <w:tabs>
          <w:tab w:val="left" w:pos="2685"/>
        </w:tabs>
        <w:autoSpaceDE w:val="0"/>
        <w:rPr>
          <w:sz w:val="20"/>
          <w:szCs w:val="20"/>
          <w:lang w:eastAsia="zh-CN"/>
        </w:rPr>
      </w:pPr>
    </w:p>
    <w:p w14:paraId="0535BA85" w14:textId="77777777" w:rsidR="0084009C" w:rsidRPr="0084009C" w:rsidRDefault="0084009C" w:rsidP="0084009C">
      <w:pPr>
        <w:widowControl w:val="0"/>
        <w:tabs>
          <w:tab w:val="left" w:pos="2685"/>
        </w:tabs>
        <w:autoSpaceDE w:val="0"/>
        <w:rPr>
          <w:sz w:val="20"/>
          <w:szCs w:val="20"/>
          <w:lang w:eastAsia="zh-CN"/>
        </w:rPr>
      </w:pPr>
    </w:p>
    <w:p w14:paraId="794136B6" w14:textId="77777777" w:rsidR="0084009C" w:rsidRPr="0084009C" w:rsidRDefault="0084009C" w:rsidP="0084009C">
      <w:pPr>
        <w:widowControl w:val="0"/>
        <w:tabs>
          <w:tab w:val="left" w:pos="2685"/>
        </w:tabs>
        <w:autoSpaceDE w:val="0"/>
        <w:rPr>
          <w:sz w:val="20"/>
          <w:szCs w:val="20"/>
          <w:lang w:eastAsia="zh-CN"/>
        </w:rPr>
      </w:pPr>
    </w:p>
    <w:p w14:paraId="55DCDF60" w14:textId="77777777" w:rsidR="0084009C" w:rsidRPr="0084009C" w:rsidRDefault="0084009C" w:rsidP="0084009C">
      <w:pPr>
        <w:widowControl w:val="0"/>
        <w:tabs>
          <w:tab w:val="left" w:pos="2685"/>
        </w:tabs>
        <w:autoSpaceDE w:val="0"/>
        <w:rPr>
          <w:sz w:val="20"/>
          <w:szCs w:val="20"/>
          <w:lang w:eastAsia="zh-CN"/>
        </w:rPr>
      </w:pPr>
    </w:p>
    <w:p w14:paraId="15723813" w14:textId="77777777" w:rsidR="0084009C" w:rsidRPr="0084009C" w:rsidRDefault="0084009C" w:rsidP="0084009C">
      <w:pPr>
        <w:widowControl w:val="0"/>
        <w:tabs>
          <w:tab w:val="left" w:pos="2685"/>
        </w:tabs>
        <w:autoSpaceDE w:val="0"/>
        <w:rPr>
          <w:sz w:val="20"/>
          <w:szCs w:val="20"/>
          <w:lang w:eastAsia="zh-CN"/>
        </w:rPr>
      </w:pPr>
    </w:p>
    <w:p w14:paraId="59DDEE58" w14:textId="77777777" w:rsidR="0084009C" w:rsidRPr="0084009C" w:rsidRDefault="0084009C" w:rsidP="0084009C">
      <w:pPr>
        <w:widowControl w:val="0"/>
        <w:tabs>
          <w:tab w:val="left" w:pos="2685"/>
        </w:tabs>
        <w:autoSpaceDE w:val="0"/>
        <w:rPr>
          <w:sz w:val="20"/>
          <w:szCs w:val="20"/>
          <w:lang w:eastAsia="zh-CN"/>
        </w:rPr>
      </w:pPr>
    </w:p>
    <w:p w14:paraId="320D7DB6" w14:textId="77777777" w:rsidR="0084009C" w:rsidRPr="0084009C" w:rsidRDefault="0084009C" w:rsidP="0084009C">
      <w:pPr>
        <w:widowControl w:val="0"/>
        <w:tabs>
          <w:tab w:val="left" w:pos="2685"/>
        </w:tabs>
        <w:autoSpaceDE w:val="0"/>
        <w:rPr>
          <w:sz w:val="20"/>
          <w:szCs w:val="20"/>
          <w:lang w:eastAsia="zh-CN"/>
        </w:rPr>
      </w:pPr>
    </w:p>
    <w:p w14:paraId="4A9C7D7E" w14:textId="77777777" w:rsidR="0084009C" w:rsidRPr="0084009C" w:rsidRDefault="0084009C" w:rsidP="0084009C">
      <w:pPr>
        <w:widowControl w:val="0"/>
        <w:tabs>
          <w:tab w:val="left" w:pos="2685"/>
        </w:tabs>
        <w:autoSpaceDE w:val="0"/>
        <w:rPr>
          <w:sz w:val="20"/>
          <w:szCs w:val="20"/>
          <w:lang w:eastAsia="zh-CN"/>
        </w:rPr>
      </w:pPr>
    </w:p>
    <w:p w14:paraId="70872476" w14:textId="77777777" w:rsidR="0084009C" w:rsidRPr="0084009C" w:rsidRDefault="0084009C" w:rsidP="0084009C">
      <w:pPr>
        <w:widowControl w:val="0"/>
        <w:tabs>
          <w:tab w:val="left" w:pos="2685"/>
        </w:tabs>
        <w:autoSpaceDE w:val="0"/>
        <w:rPr>
          <w:sz w:val="20"/>
          <w:szCs w:val="20"/>
          <w:lang w:eastAsia="zh-CN"/>
        </w:rPr>
      </w:pPr>
    </w:p>
    <w:p w14:paraId="0B8EACF8" w14:textId="77777777" w:rsidR="0084009C" w:rsidRPr="0084009C" w:rsidRDefault="0084009C" w:rsidP="0084009C">
      <w:pPr>
        <w:widowControl w:val="0"/>
        <w:tabs>
          <w:tab w:val="left" w:pos="2685"/>
        </w:tabs>
        <w:autoSpaceDE w:val="0"/>
        <w:rPr>
          <w:sz w:val="20"/>
          <w:szCs w:val="20"/>
          <w:lang w:eastAsia="zh-CN"/>
        </w:rPr>
      </w:pPr>
    </w:p>
    <w:p w14:paraId="7B8E615C" w14:textId="77777777" w:rsidR="0084009C" w:rsidRPr="0084009C" w:rsidRDefault="0084009C" w:rsidP="0084009C">
      <w:pPr>
        <w:widowControl w:val="0"/>
        <w:tabs>
          <w:tab w:val="left" w:pos="2685"/>
        </w:tabs>
        <w:autoSpaceDE w:val="0"/>
        <w:rPr>
          <w:sz w:val="20"/>
          <w:szCs w:val="20"/>
          <w:lang w:eastAsia="zh-CN"/>
        </w:rPr>
      </w:pPr>
    </w:p>
    <w:p w14:paraId="2039FA43" w14:textId="77777777" w:rsidR="0084009C" w:rsidRPr="0084009C" w:rsidRDefault="0084009C" w:rsidP="0084009C">
      <w:pPr>
        <w:widowControl w:val="0"/>
        <w:tabs>
          <w:tab w:val="left" w:pos="2685"/>
        </w:tabs>
        <w:autoSpaceDE w:val="0"/>
        <w:rPr>
          <w:sz w:val="20"/>
          <w:szCs w:val="20"/>
          <w:lang w:eastAsia="zh-CN"/>
        </w:rPr>
      </w:pPr>
    </w:p>
    <w:p w14:paraId="6B42AF48" w14:textId="77777777" w:rsidR="0084009C" w:rsidRPr="0084009C" w:rsidRDefault="0084009C" w:rsidP="0084009C">
      <w:pPr>
        <w:widowControl w:val="0"/>
        <w:tabs>
          <w:tab w:val="left" w:pos="2685"/>
        </w:tabs>
        <w:autoSpaceDE w:val="0"/>
        <w:rPr>
          <w:sz w:val="20"/>
          <w:szCs w:val="20"/>
          <w:lang w:eastAsia="zh-CN"/>
        </w:rPr>
      </w:pPr>
    </w:p>
    <w:p w14:paraId="784B6047" w14:textId="77777777" w:rsidR="0084009C" w:rsidRPr="0084009C" w:rsidRDefault="0084009C" w:rsidP="0084009C">
      <w:pPr>
        <w:widowControl w:val="0"/>
        <w:tabs>
          <w:tab w:val="left" w:pos="2685"/>
        </w:tabs>
        <w:autoSpaceDE w:val="0"/>
        <w:rPr>
          <w:sz w:val="20"/>
          <w:szCs w:val="20"/>
          <w:lang w:eastAsia="zh-CN"/>
        </w:rPr>
      </w:pPr>
    </w:p>
    <w:p w14:paraId="7EB97F32" w14:textId="77777777" w:rsidR="0084009C" w:rsidRPr="0084009C" w:rsidRDefault="0084009C" w:rsidP="0084009C">
      <w:pPr>
        <w:widowControl w:val="0"/>
        <w:tabs>
          <w:tab w:val="left" w:pos="2685"/>
        </w:tabs>
        <w:autoSpaceDE w:val="0"/>
        <w:rPr>
          <w:sz w:val="20"/>
          <w:szCs w:val="20"/>
          <w:lang w:eastAsia="zh-CN"/>
        </w:rPr>
      </w:pPr>
    </w:p>
    <w:p w14:paraId="2D51A7A9" w14:textId="77777777" w:rsidR="0084009C" w:rsidRPr="0084009C" w:rsidRDefault="0084009C" w:rsidP="0084009C">
      <w:pPr>
        <w:widowControl w:val="0"/>
        <w:tabs>
          <w:tab w:val="left" w:pos="2685"/>
        </w:tabs>
        <w:autoSpaceDE w:val="0"/>
        <w:rPr>
          <w:sz w:val="20"/>
          <w:szCs w:val="20"/>
          <w:lang w:eastAsia="zh-CN"/>
        </w:rPr>
      </w:pPr>
    </w:p>
    <w:p w14:paraId="3099DA08" w14:textId="77777777" w:rsidR="0084009C" w:rsidRPr="0084009C" w:rsidRDefault="0084009C" w:rsidP="0084009C">
      <w:pPr>
        <w:widowControl w:val="0"/>
        <w:tabs>
          <w:tab w:val="left" w:pos="2685"/>
        </w:tabs>
        <w:autoSpaceDE w:val="0"/>
        <w:rPr>
          <w:sz w:val="20"/>
          <w:szCs w:val="20"/>
          <w:lang w:eastAsia="zh-CN"/>
        </w:rPr>
      </w:pPr>
    </w:p>
    <w:p w14:paraId="194E445E" w14:textId="77777777" w:rsidR="0084009C" w:rsidRPr="0084009C" w:rsidRDefault="0084009C" w:rsidP="0084009C">
      <w:pPr>
        <w:widowControl w:val="0"/>
        <w:tabs>
          <w:tab w:val="left" w:pos="2685"/>
        </w:tabs>
        <w:autoSpaceDE w:val="0"/>
        <w:rPr>
          <w:sz w:val="20"/>
          <w:szCs w:val="20"/>
          <w:lang w:eastAsia="zh-CN"/>
        </w:rPr>
      </w:pPr>
    </w:p>
    <w:p w14:paraId="6AA18D5B" w14:textId="77777777" w:rsidR="0084009C" w:rsidRPr="0084009C" w:rsidRDefault="0084009C" w:rsidP="0084009C">
      <w:pPr>
        <w:widowControl w:val="0"/>
        <w:tabs>
          <w:tab w:val="left" w:pos="2685"/>
        </w:tabs>
        <w:autoSpaceDE w:val="0"/>
        <w:rPr>
          <w:sz w:val="20"/>
          <w:szCs w:val="20"/>
          <w:lang w:eastAsia="zh-CN"/>
        </w:rPr>
      </w:pPr>
    </w:p>
    <w:p w14:paraId="52B8D9A3" w14:textId="77777777" w:rsidR="0084009C" w:rsidRPr="0084009C" w:rsidRDefault="0084009C" w:rsidP="0084009C">
      <w:pPr>
        <w:widowControl w:val="0"/>
        <w:tabs>
          <w:tab w:val="left" w:pos="2685"/>
        </w:tabs>
        <w:autoSpaceDE w:val="0"/>
        <w:rPr>
          <w:sz w:val="20"/>
          <w:szCs w:val="20"/>
          <w:lang w:eastAsia="zh-CN"/>
        </w:rPr>
      </w:pPr>
    </w:p>
    <w:p w14:paraId="18822C8A" w14:textId="77777777" w:rsidR="0084009C" w:rsidRPr="0084009C" w:rsidRDefault="0084009C" w:rsidP="0084009C">
      <w:pPr>
        <w:widowControl w:val="0"/>
        <w:tabs>
          <w:tab w:val="left" w:pos="2685"/>
        </w:tabs>
        <w:autoSpaceDE w:val="0"/>
        <w:rPr>
          <w:sz w:val="20"/>
          <w:szCs w:val="20"/>
          <w:lang w:eastAsia="zh-CN"/>
        </w:rPr>
      </w:pPr>
    </w:p>
    <w:p w14:paraId="54F37A4E" w14:textId="77777777" w:rsidR="0084009C" w:rsidRPr="0084009C" w:rsidRDefault="0084009C" w:rsidP="0084009C">
      <w:pPr>
        <w:widowControl w:val="0"/>
        <w:tabs>
          <w:tab w:val="left" w:pos="2685"/>
        </w:tabs>
        <w:autoSpaceDE w:val="0"/>
        <w:rPr>
          <w:sz w:val="20"/>
          <w:szCs w:val="20"/>
          <w:lang w:eastAsia="zh-CN"/>
        </w:rPr>
      </w:pPr>
    </w:p>
    <w:p w14:paraId="1BA7E9D0" w14:textId="77777777" w:rsidR="0084009C" w:rsidRPr="0084009C" w:rsidRDefault="0084009C" w:rsidP="0084009C">
      <w:pPr>
        <w:widowControl w:val="0"/>
        <w:tabs>
          <w:tab w:val="left" w:pos="2685"/>
        </w:tabs>
        <w:autoSpaceDE w:val="0"/>
        <w:rPr>
          <w:sz w:val="20"/>
          <w:szCs w:val="20"/>
          <w:lang w:eastAsia="zh-CN"/>
        </w:rPr>
      </w:pPr>
    </w:p>
    <w:p w14:paraId="3B5558EA" w14:textId="5440DBF4" w:rsidR="00251E5E" w:rsidRDefault="00251E5E" w:rsidP="0084009C">
      <w:pPr>
        <w:widowControl w:val="0"/>
        <w:tabs>
          <w:tab w:val="left" w:pos="2685"/>
        </w:tabs>
        <w:autoSpaceDE w:val="0"/>
        <w:rPr>
          <w:sz w:val="20"/>
          <w:szCs w:val="20"/>
          <w:lang w:eastAsia="zh-CN"/>
        </w:rPr>
      </w:pPr>
    </w:p>
    <w:p w14:paraId="5742FC67" w14:textId="59B20DA3" w:rsidR="00251E5E" w:rsidRDefault="00251E5E" w:rsidP="0084009C">
      <w:pPr>
        <w:widowControl w:val="0"/>
        <w:tabs>
          <w:tab w:val="left" w:pos="2685"/>
        </w:tabs>
        <w:autoSpaceDE w:val="0"/>
        <w:rPr>
          <w:sz w:val="20"/>
          <w:szCs w:val="20"/>
          <w:lang w:eastAsia="zh-CN"/>
        </w:rPr>
      </w:pPr>
    </w:p>
    <w:p w14:paraId="1EC219C2" w14:textId="1762DE67" w:rsidR="00725355" w:rsidRDefault="00725355" w:rsidP="0084009C">
      <w:pPr>
        <w:widowControl w:val="0"/>
        <w:tabs>
          <w:tab w:val="left" w:pos="2685"/>
        </w:tabs>
        <w:autoSpaceDE w:val="0"/>
        <w:rPr>
          <w:sz w:val="20"/>
          <w:szCs w:val="20"/>
          <w:lang w:eastAsia="zh-CN"/>
        </w:rPr>
      </w:pPr>
    </w:p>
    <w:p w14:paraId="46FACE5D" w14:textId="77777777" w:rsidR="00725355" w:rsidRDefault="00725355" w:rsidP="0084009C">
      <w:pPr>
        <w:widowControl w:val="0"/>
        <w:tabs>
          <w:tab w:val="left" w:pos="2685"/>
        </w:tabs>
        <w:autoSpaceDE w:val="0"/>
        <w:rPr>
          <w:sz w:val="20"/>
          <w:szCs w:val="20"/>
          <w:lang w:eastAsia="zh-CN"/>
        </w:rPr>
      </w:pPr>
    </w:p>
    <w:p w14:paraId="22195F30" w14:textId="77777777" w:rsidR="00251E5E" w:rsidRPr="0084009C" w:rsidRDefault="00251E5E" w:rsidP="0084009C">
      <w:pPr>
        <w:widowControl w:val="0"/>
        <w:tabs>
          <w:tab w:val="left" w:pos="2685"/>
        </w:tabs>
        <w:autoSpaceDE w:val="0"/>
        <w:rPr>
          <w:sz w:val="20"/>
          <w:szCs w:val="20"/>
          <w:lang w:eastAsia="zh-CN"/>
        </w:rPr>
      </w:pPr>
    </w:p>
    <w:p w14:paraId="06CFED4F" w14:textId="77777777" w:rsidR="0084009C" w:rsidRPr="0084009C" w:rsidRDefault="0084009C" w:rsidP="0084009C">
      <w:pPr>
        <w:widowControl w:val="0"/>
        <w:tabs>
          <w:tab w:val="left" w:pos="2685"/>
        </w:tabs>
        <w:autoSpaceDE w:val="0"/>
        <w:rPr>
          <w:sz w:val="20"/>
          <w:szCs w:val="20"/>
          <w:lang w:eastAsia="zh-CN"/>
        </w:rPr>
      </w:pPr>
    </w:p>
    <w:p w14:paraId="2AD69C20" w14:textId="6E00BD28" w:rsidR="0084009C" w:rsidRPr="00251E5E" w:rsidRDefault="0084009C" w:rsidP="00251E5E">
      <w:pPr>
        <w:tabs>
          <w:tab w:val="left" w:pos="3030"/>
        </w:tabs>
        <w:ind w:left="5670"/>
        <w:jc w:val="right"/>
        <w:rPr>
          <w:sz w:val="20"/>
          <w:szCs w:val="20"/>
        </w:rPr>
      </w:pPr>
      <w:r w:rsidRPr="00251E5E">
        <w:rPr>
          <w:sz w:val="20"/>
          <w:szCs w:val="20"/>
        </w:rPr>
        <w:lastRenderedPageBreak/>
        <w:t>Приложение № 3</w:t>
      </w:r>
    </w:p>
    <w:p w14:paraId="0630331F" w14:textId="77777777" w:rsidR="0084009C" w:rsidRPr="00251E5E" w:rsidRDefault="0084009C" w:rsidP="00251E5E">
      <w:pPr>
        <w:tabs>
          <w:tab w:val="left" w:pos="3030"/>
        </w:tabs>
        <w:ind w:left="5670"/>
        <w:jc w:val="right"/>
        <w:rPr>
          <w:sz w:val="20"/>
          <w:szCs w:val="20"/>
        </w:rPr>
      </w:pPr>
      <w:r w:rsidRPr="00251E5E">
        <w:rPr>
          <w:sz w:val="20"/>
          <w:szCs w:val="20"/>
        </w:rPr>
        <w:t>к постановлению администрации</w:t>
      </w:r>
    </w:p>
    <w:p w14:paraId="0225E849" w14:textId="77777777" w:rsidR="0084009C" w:rsidRPr="00251E5E" w:rsidRDefault="0084009C" w:rsidP="00251E5E">
      <w:pPr>
        <w:tabs>
          <w:tab w:val="left" w:pos="3030"/>
        </w:tabs>
        <w:ind w:left="5670"/>
        <w:jc w:val="right"/>
        <w:rPr>
          <w:sz w:val="20"/>
          <w:szCs w:val="20"/>
        </w:rPr>
      </w:pPr>
      <w:r w:rsidRPr="00251E5E">
        <w:rPr>
          <w:sz w:val="20"/>
          <w:szCs w:val="20"/>
        </w:rPr>
        <w:t>Большенеклиновского сельского поселения</w:t>
      </w:r>
    </w:p>
    <w:p w14:paraId="034CD898" w14:textId="77777777" w:rsidR="0084009C" w:rsidRPr="00251E5E" w:rsidRDefault="0084009C" w:rsidP="00251E5E">
      <w:pPr>
        <w:tabs>
          <w:tab w:val="left" w:pos="3030"/>
        </w:tabs>
        <w:ind w:left="5670"/>
        <w:jc w:val="right"/>
        <w:rPr>
          <w:sz w:val="20"/>
          <w:szCs w:val="20"/>
        </w:rPr>
      </w:pPr>
      <w:r w:rsidRPr="00251E5E">
        <w:rPr>
          <w:sz w:val="20"/>
          <w:szCs w:val="20"/>
        </w:rPr>
        <w:t>от №</w:t>
      </w:r>
    </w:p>
    <w:p w14:paraId="5A2134AE" w14:textId="77777777" w:rsidR="0084009C" w:rsidRPr="00251E5E" w:rsidRDefault="0084009C" w:rsidP="00251E5E">
      <w:pPr>
        <w:widowControl w:val="0"/>
        <w:tabs>
          <w:tab w:val="left" w:pos="2685"/>
        </w:tabs>
        <w:autoSpaceDE w:val="0"/>
        <w:jc w:val="right"/>
        <w:rPr>
          <w:b/>
          <w:sz w:val="20"/>
          <w:szCs w:val="20"/>
          <w:lang w:eastAsia="zh-CN"/>
        </w:rPr>
      </w:pPr>
    </w:p>
    <w:p w14:paraId="5043888A" w14:textId="3E944B80" w:rsidR="0084009C" w:rsidRPr="0084009C" w:rsidRDefault="0084009C" w:rsidP="0084009C">
      <w:pPr>
        <w:widowControl w:val="0"/>
        <w:tabs>
          <w:tab w:val="left" w:pos="2685"/>
        </w:tabs>
        <w:autoSpaceDE w:val="0"/>
        <w:jc w:val="center"/>
        <w:rPr>
          <w:sz w:val="20"/>
          <w:szCs w:val="20"/>
          <w:lang w:eastAsia="zh-CN"/>
        </w:rPr>
      </w:pPr>
      <w:r w:rsidRPr="0084009C">
        <w:rPr>
          <w:b/>
          <w:lang w:eastAsia="zh-CN"/>
        </w:rPr>
        <w:t>Маршруты движения посыльных</w:t>
      </w:r>
    </w:p>
    <w:p w14:paraId="49D9E58E" w14:textId="77777777" w:rsidR="0084009C" w:rsidRPr="0084009C" w:rsidRDefault="0084009C" w:rsidP="0084009C">
      <w:pPr>
        <w:widowControl w:val="0"/>
        <w:tabs>
          <w:tab w:val="left" w:pos="2685"/>
        </w:tabs>
        <w:autoSpaceDE w:val="0"/>
        <w:jc w:val="center"/>
        <w:rPr>
          <w:b/>
          <w:sz w:val="20"/>
          <w:szCs w:val="20"/>
          <w:lang w:eastAsia="zh-CN"/>
        </w:rPr>
      </w:pPr>
    </w:p>
    <w:p w14:paraId="4748671B" w14:textId="77777777" w:rsidR="0084009C" w:rsidRPr="0084009C" w:rsidRDefault="0084009C" w:rsidP="0084009C">
      <w:pPr>
        <w:widowControl w:val="0"/>
        <w:tabs>
          <w:tab w:val="left" w:pos="2685"/>
        </w:tabs>
        <w:autoSpaceDE w:val="0"/>
        <w:jc w:val="center"/>
        <w:rPr>
          <w:b/>
          <w:sz w:val="20"/>
          <w:szCs w:val="20"/>
          <w:lang w:eastAsia="zh-CN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732"/>
        <w:gridCol w:w="2120"/>
        <w:gridCol w:w="1276"/>
        <w:gridCol w:w="2019"/>
        <w:gridCol w:w="1333"/>
        <w:gridCol w:w="1943"/>
      </w:tblGrid>
      <w:tr w:rsidR="0084009C" w:rsidRPr="0084009C" w14:paraId="1CB50220" w14:textId="77777777" w:rsidTr="0084009C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84D93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b/>
                <w:sz w:val="20"/>
                <w:szCs w:val="20"/>
                <w:lang w:eastAsia="zh-CN"/>
              </w:rPr>
              <w:t>№ маршрута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4E748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b/>
                <w:sz w:val="20"/>
                <w:szCs w:val="20"/>
                <w:lang w:eastAsia="zh-CN"/>
              </w:rPr>
              <w:t>Маршрут оповещения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977B1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b/>
                <w:sz w:val="20"/>
                <w:szCs w:val="20"/>
                <w:lang w:eastAsia="zh-CN"/>
              </w:rPr>
              <w:t>Количество посыльных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1A687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b/>
                <w:sz w:val="20"/>
                <w:szCs w:val="20"/>
                <w:lang w:eastAsia="zh-CN"/>
              </w:rPr>
              <w:t>Ф.И.О. посыльного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E7218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b/>
                <w:sz w:val="20"/>
                <w:szCs w:val="20"/>
                <w:lang w:eastAsia="zh-CN"/>
              </w:rPr>
              <w:t>Протяженность маршрута, км.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BCF85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b/>
                <w:sz w:val="20"/>
                <w:szCs w:val="20"/>
                <w:lang w:eastAsia="zh-CN"/>
              </w:rPr>
              <w:t xml:space="preserve">Время, </w:t>
            </w:r>
            <w:proofErr w:type="gramStart"/>
            <w:r w:rsidRPr="0084009C">
              <w:rPr>
                <w:b/>
                <w:sz w:val="20"/>
                <w:szCs w:val="20"/>
                <w:lang w:eastAsia="zh-CN"/>
              </w:rPr>
              <w:t>отведен-</w:t>
            </w:r>
            <w:proofErr w:type="spellStart"/>
            <w:r w:rsidRPr="0084009C">
              <w:rPr>
                <w:b/>
                <w:sz w:val="20"/>
                <w:szCs w:val="20"/>
                <w:lang w:eastAsia="zh-CN"/>
              </w:rPr>
              <w:t>ное</w:t>
            </w:r>
            <w:proofErr w:type="spellEnd"/>
            <w:proofErr w:type="gramEnd"/>
            <w:r w:rsidRPr="0084009C">
              <w:rPr>
                <w:b/>
                <w:sz w:val="20"/>
                <w:szCs w:val="20"/>
                <w:lang w:eastAsia="zh-CN"/>
              </w:rPr>
              <w:t xml:space="preserve"> посыльному на оповещение населения</w:t>
            </w:r>
          </w:p>
        </w:tc>
      </w:tr>
      <w:tr w:rsidR="0084009C" w:rsidRPr="0084009C" w14:paraId="4EFC0887" w14:textId="77777777" w:rsidTr="0084009C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F532C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6BF1D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E863D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0AFAD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02757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1DD85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6</w:t>
            </w:r>
          </w:p>
        </w:tc>
      </w:tr>
      <w:tr w:rsidR="0084009C" w:rsidRPr="0084009C" w14:paraId="7079AC39" w14:textId="77777777" w:rsidTr="0084009C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0101A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EF34F" w14:textId="77777777" w:rsidR="00001A9E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 xml:space="preserve">ул. </w:t>
            </w:r>
            <w:proofErr w:type="spellStart"/>
            <w:r w:rsidRPr="0084009C">
              <w:rPr>
                <w:sz w:val="20"/>
                <w:szCs w:val="20"/>
                <w:lang w:eastAsia="zh-CN"/>
              </w:rPr>
              <w:t>Миусская</w:t>
            </w:r>
            <w:proofErr w:type="spellEnd"/>
            <w:r w:rsidRPr="0084009C">
              <w:rPr>
                <w:sz w:val="20"/>
                <w:szCs w:val="20"/>
                <w:lang w:eastAsia="zh-CN"/>
              </w:rPr>
              <w:t xml:space="preserve">, </w:t>
            </w:r>
          </w:p>
          <w:p w14:paraId="6FD68A90" w14:textId="05C80470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proofErr w:type="spellStart"/>
            <w:r w:rsidRPr="0084009C">
              <w:rPr>
                <w:sz w:val="20"/>
                <w:szCs w:val="20"/>
                <w:lang w:eastAsia="zh-CN"/>
              </w:rPr>
              <w:t>х.Едуш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E9D58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6E327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 xml:space="preserve">Авдеенко </w:t>
            </w:r>
            <w:proofErr w:type="gramStart"/>
            <w:r w:rsidRPr="0084009C">
              <w:rPr>
                <w:sz w:val="20"/>
                <w:szCs w:val="20"/>
                <w:lang w:eastAsia="zh-CN"/>
              </w:rPr>
              <w:t>Н.В</w:t>
            </w:r>
            <w:proofErr w:type="gramEnd"/>
          </w:p>
          <w:p w14:paraId="5AB5331F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89001318427</w:t>
            </w:r>
          </w:p>
          <w:p w14:paraId="747711F0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proofErr w:type="spellStart"/>
            <w:r w:rsidRPr="0084009C">
              <w:rPr>
                <w:sz w:val="20"/>
                <w:szCs w:val="20"/>
                <w:lang w:eastAsia="zh-CN"/>
              </w:rPr>
              <w:t>Кисляк</w:t>
            </w:r>
            <w:proofErr w:type="spellEnd"/>
            <w:r w:rsidRPr="0084009C">
              <w:rPr>
                <w:sz w:val="20"/>
                <w:szCs w:val="20"/>
                <w:lang w:eastAsia="zh-CN"/>
              </w:rPr>
              <w:t xml:space="preserve"> А.В.</w:t>
            </w:r>
          </w:p>
          <w:p w14:paraId="16F810B0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89081893108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4E403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1,00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C2A25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40 мин</w:t>
            </w:r>
          </w:p>
        </w:tc>
      </w:tr>
      <w:tr w:rsidR="0084009C" w:rsidRPr="0084009C" w14:paraId="25D906F0" w14:textId="77777777" w:rsidTr="0084009C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0FE4C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85931" w14:textId="06A90780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proofErr w:type="spellStart"/>
            <w:r w:rsidRPr="0084009C">
              <w:rPr>
                <w:sz w:val="20"/>
                <w:szCs w:val="20"/>
                <w:lang w:eastAsia="zh-CN"/>
              </w:rPr>
              <w:t>ул.Сосновая</w:t>
            </w:r>
            <w:proofErr w:type="spellEnd"/>
            <w:r w:rsidRPr="0084009C">
              <w:rPr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84009C">
              <w:rPr>
                <w:sz w:val="20"/>
                <w:szCs w:val="20"/>
                <w:lang w:eastAsia="zh-CN"/>
              </w:rPr>
              <w:t>х.Семаки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26D64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B5ED5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 xml:space="preserve">Гончарова </w:t>
            </w:r>
            <w:proofErr w:type="gramStart"/>
            <w:r w:rsidRPr="0084009C">
              <w:rPr>
                <w:sz w:val="20"/>
                <w:szCs w:val="20"/>
                <w:lang w:eastAsia="zh-CN"/>
              </w:rPr>
              <w:t>О.С</w:t>
            </w:r>
            <w:proofErr w:type="gramEnd"/>
          </w:p>
          <w:p w14:paraId="7A21F27C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89298158421</w:t>
            </w:r>
          </w:p>
          <w:p w14:paraId="0360687A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Тищенко Е.Е.</w:t>
            </w:r>
          </w:p>
          <w:p w14:paraId="2494B350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89289641391</w:t>
            </w:r>
          </w:p>
          <w:p w14:paraId="77AFD73B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0E41A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1,00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B820D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40 мин</w:t>
            </w:r>
          </w:p>
        </w:tc>
      </w:tr>
      <w:tr w:rsidR="0084009C" w:rsidRPr="0084009C" w14:paraId="01189FB8" w14:textId="77777777" w:rsidTr="0084009C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BF357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31564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 xml:space="preserve">ул. Школьная, </w:t>
            </w:r>
          </w:p>
          <w:p w14:paraId="59B86D6D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84009C">
              <w:rPr>
                <w:sz w:val="20"/>
                <w:szCs w:val="20"/>
                <w:lang w:eastAsia="zh-CN"/>
              </w:rPr>
              <w:t>пер.Мирный</w:t>
            </w:r>
            <w:proofErr w:type="spellEnd"/>
            <w:proofErr w:type="gramEnd"/>
            <w:r w:rsidRPr="0084009C">
              <w:rPr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84009C">
              <w:rPr>
                <w:sz w:val="20"/>
                <w:szCs w:val="20"/>
                <w:lang w:eastAsia="zh-CN"/>
              </w:rPr>
              <w:t>с.Большая</w:t>
            </w:r>
            <w:proofErr w:type="spellEnd"/>
            <w:r w:rsidRPr="0084009C">
              <w:rPr>
                <w:sz w:val="20"/>
                <w:szCs w:val="20"/>
                <w:lang w:eastAsia="zh-CN"/>
              </w:rPr>
              <w:t xml:space="preserve"> Неклиновка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ACF1C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816DA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proofErr w:type="spellStart"/>
            <w:r w:rsidRPr="0084009C">
              <w:rPr>
                <w:sz w:val="20"/>
                <w:szCs w:val="20"/>
                <w:lang w:eastAsia="zh-CN"/>
              </w:rPr>
              <w:t>Щербанева</w:t>
            </w:r>
            <w:proofErr w:type="spellEnd"/>
            <w:r w:rsidRPr="0084009C">
              <w:rPr>
                <w:sz w:val="20"/>
                <w:szCs w:val="20"/>
                <w:lang w:eastAsia="zh-CN"/>
              </w:rPr>
              <w:t xml:space="preserve"> Л.М.</w:t>
            </w:r>
          </w:p>
          <w:p w14:paraId="43916D15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89287649006</w:t>
            </w:r>
          </w:p>
          <w:p w14:paraId="3D1287D6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Данильченко З.В.</w:t>
            </w:r>
          </w:p>
          <w:p w14:paraId="0AF1E1FB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89525677549</w:t>
            </w:r>
          </w:p>
          <w:p w14:paraId="7C77075D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Тищенко Е.Е.</w:t>
            </w:r>
          </w:p>
          <w:p w14:paraId="7D6268ED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89289641391</w:t>
            </w:r>
          </w:p>
          <w:p w14:paraId="43604CE6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Палий Г.В.</w:t>
            </w:r>
          </w:p>
          <w:p w14:paraId="6072F6AF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89515017505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E7D54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2,5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ACC9D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40 мин</w:t>
            </w:r>
          </w:p>
        </w:tc>
      </w:tr>
      <w:tr w:rsidR="0084009C" w:rsidRPr="0084009C" w14:paraId="11D9DE26" w14:textId="77777777" w:rsidTr="0084009C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412E9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64FE9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proofErr w:type="spellStart"/>
            <w:r w:rsidRPr="0084009C">
              <w:rPr>
                <w:sz w:val="20"/>
                <w:szCs w:val="20"/>
                <w:lang w:eastAsia="zh-CN"/>
              </w:rPr>
              <w:t>Пер.Горный</w:t>
            </w:r>
            <w:proofErr w:type="spellEnd"/>
            <w:r w:rsidRPr="0084009C">
              <w:rPr>
                <w:sz w:val="20"/>
                <w:szCs w:val="20"/>
                <w:lang w:eastAsia="zh-CN"/>
              </w:rPr>
              <w:t xml:space="preserve">, </w:t>
            </w:r>
          </w:p>
          <w:p w14:paraId="677465C3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proofErr w:type="spellStart"/>
            <w:r w:rsidRPr="0084009C">
              <w:rPr>
                <w:sz w:val="20"/>
                <w:szCs w:val="20"/>
                <w:lang w:eastAsia="zh-CN"/>
              </w:rPr>
              <w:t>с.Большая</w:t>
            </w:r>
            <w:proofErr w:type="spellEnd"/>
            <w:r w:rsidRPr="0084009C">
              <w:rPr>
                <w:sz w:val="20"/>
                <w:szCs w:val="20"/>
                <w:lang w:eastAsia="zh-CN"/>
              </w:rPr>
              <w:t xml:space="preserve"> Неклиновка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0D04D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4160E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Ивашова Г.Г.</w:t>
            </w:r>
          </w:p>
          <w:p w14:paraId="57FEE922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89518349542</w:t>
            </w:r>
          </w:p>
          <w:p w14:paraId="69429338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proofErr w:type="spellStart"/>
            <w:r w:rsidRPr="0084009C">
              <w:rPr>
                <w:sz w:val="20"/>
                <w:szCs w:val="20"/>
                <w:lang w:eastAsia="zh-CN"/>
              </w:rPr>
              <w:t>Бурлуцкая</w:t>
            </w:r>
            <w:proofErr w:type="spellEnd"/>
            <w:r w:rsidRPr="0084009C">
              <w:rPr>
                <w:sz w:val="20"/>
                <w:szCs w:val="20"/>
                <w:lang w:eastAsia="zh-CN"/>
              </w:rPr>
              <w:t xml:space="preserve"> Л.А.</w:t>
            </w:r>
          </w:p>
          <w:p w14:paraId="3A16AB54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890817336112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78325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0,8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EDCD0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40 мин</w:t>
            </w:r>
          </w:p>
        </w:tc>
      </w:tr>
      <w:tr w:rsidR="0084009C" w:rsidRPr="0084009C" w14:paraId="3FC62337" w14:textId="77777777" w:rsidTr="0084009C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C0F53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4D3D9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proofErr w:type="spellStart"/>
            <w:r w:rsidRPr="0084009C">
              <w:rPr>
                <w:sz w:val="20"/>
                <w:szCs w:val="20"/>
                <w:lang w:eastAsia="zh-CN"/>
              </w:rPr>
              <w:t>Пер.Малый</w:t>
            </w:r>
            <w:proofErr w:type="spellEnd"/>
            <w:r w:rsidRPr="0084009C">
              <w:rPr>
                <w:sz w:val="20"/>
                <w:szCs w:val="20"/>
                <w:lang w:eastAsia="zh-CN"/>
              </w:rPr>
              <w:t xml:space="preserve">, </w:t>
            </w:r>
          </w:p>
          <w:p w14:paraId="704FE680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84009C">
              <w:rPr>
                <w:sz w:val="20"/>
                <w:szCs w:val="20"/>
                <w:lang w:eastAsia="zh-CN"/>
              </w:rPr>
              <w:t>пер.Солнечный</w:t>
            </w:r>
            <w:proofErr w:type="spellEnd"/>
            <w:proofErr w:type="gramEnd"/>
            <w:r w:rsidRPr="0084009C">
              <w:rPr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84009C">
              <w:rPr>
                <w:sz w:val="20"/>
                <w:szCs w:val="20"/>
                <w:lang w:eastAsia="zh-CN"/>
              </w:rPr>
              <w:t>пер.Памятный</w:t>
            </w:r>
            <w:proofErr w:type="spellEnd"/>
            <w:r w:rsidRPr="0084009C">
              <w:rPr>
                <w:sz w:val="20"/>
                <w:szCs w:val="20"/>
                <w:lang w:eastAsia="zh-CN"/>
              </w:rPr>
              <w:t xml:space="preserve"> </w:t>
            </w:r>
          </w:p>
          <w:p w14:paraId="444A9EF5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proofErr w:type="spellStart"/>
            <w:r w:rsidRPr="0084009C">
              <w:rPr>
                <w:sz w:val="20"/>
                <w:szCs w:val="20"/>
                <w:lang w:eastAsia="zh-CN"/>
              </w:rPr>
              <w:t>с.Большая</w:t>
            </w:r>
            <w:proofErr w:type="spellEnd"/>
            <w:r w:rsidRPr="0084009C">
              <w:rPr>
                <w:sz w:val="20"/>
                <w:szCs w:val="20"/>
                <w:lang w:eastAsia="zh-CN"/>
              </w:rPr>
              <w:t xml:space="preserve"> Неклиновка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0EA8D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32359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proofErr w:type="spellStart"/>
            <w:r w:rsidRPr="0084009C">
              <w:rPr>
                <w:sz w:val="20"/>
                <w:szCs w:val="20"/>
                <w:lang w:eastAsia="zh-CN"/>
              </w:rPr>
              <w:t>Луотто</w:t>
            </w:r>
            <w:proofErr w:type="spellEnd"/>
            <w:r w:rsidRPr="0084009C">
              <w:rPr>
                <w:sz w:val="20"/>
                <w:szCs w:val="20"/>
                <w:lang w:eastAsia="zh-CN"/>
              </w:rPr>
              <w:t xml:space="preserve"> А.А.</w:t>
            </w:r>
          </w:p>
          <w:p w14:paraId="469FFE8C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89044457625</w:t>
            </w:r>
          </w:p>
          <w:p w14:paraId="02F52C63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Демьяненко Т.</w:t>
            </w:r>
          </w:p>
          <w:p w14:paraId="12B4782E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89514990011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3489E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0,8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59FF4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40 мин</w:t>
            </w:r>
          </w:p>
        </w:tc>
      </w:tr>
      <w:tr w:rsidR="0084009C" w:rsidRPr="0084009C" w14:paraId="2E98C846" w14:textId="77777777" w:rsidTr="0084009C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1CB13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8666E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proofErr w:type="spellStart"/>
            <w:r w:rsidRPr="0084009C">
              <w:rPr>
                <w:sz w:val="20"/>
                <w:szCs w:val="20"/>
                <w:lang w:eastAsia="zh-CN"/>
              </w:rPr>
              <w:t>ул.Строительная</w:t>
            </w:r>
            <w:proofErr w:type="spellEnd"/>
          </w:p>
          <w:p w14:paraId="651E4B39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proofErr w:type="spellStart"/>
            <w:r w:rsidRPr="0084009C">
              <w:rPr>
                <w:sz w:val="20"/>
                <w:szCs w:val="20"/>
                <w:lang w:eastAsia="zh-CN"/>
              </w:rPr>
              <w:t>ул.Молодёжная</w:t>
            </w:r>
            <w:proofErr w:type="spellEnd"/>
          </w:p>
          <w:p w14:paraId="5638AB90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proofErr w:type="spellStart"/>
            <w:r w:rsidRPr="0084009C">
              <w:rPr>
                <w:sz w:val="20"/>
                <w:szCs w:val="20"/>
                <w:lang w:eastAsia="zh-CN"/>
              </w:rPr>
              <w:t>с.Большая</w:t>
            </w:r>
            <w:proofErr w:type="spellEnd"/>
            <w:r w:rsidRPr="0084009C">
              <w:rPr>
                <w:sz w:val="20"/>
                <w:szCs w:val="20"/>
                <w:lang w:eastAsia="zh-CN"/>
              </w:rPr>
              <w:t xml:space="preserve"> Неклиновка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A95B1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D9419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Клевцова Н.Ю.</w:t>
            </w:r>
          </w:p>
          <w:p w14:paraId="02575309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8951514480</w:t>
            </w:r>
          </w:p>
          <w:p w14:paraId="6B192C7A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 xml:space="preserve">Колесникова </w:t>
            </w:r>
            <w:proofErr w:type="gramStart"/>
            <w:r w:rsidRPr="0084009C">
              <w:rPr>
                <w:sz w:val="20"/>
                <w:szCs w:val="20"/>
                <w:lang w:eastAsia="zh-CN"/>
              </w:rPr>
              <w:t>Т.А</w:t>
            </w:r>
            <w:proofErr w:type="gramEnd"/>
          </w:p>
          <w:p w14:paraId="3FCC249B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89085131769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52873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0,8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D8AF5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40 мин</w:t>
            </w:r>
          </w:p>
        </w:tc>
      </w:tr>
      <w:tr w:rsidR="0084009C" w:rsidRPr="0084009C" w14:paraId="5C6B1EA0" w14:textId="77777777" w:rsidTr="0084009C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7F53B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79D12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proofErr w:type="spellStart"/>
            <w:r w:rsidRPr="0084009C">
              <w:rPr>
                <w:sz w:val="20"/>
                <w:szCs w:val="20"/>
                <w:lang w:eastAsia="zh-CN"/>
              </w:rPr>
              <w:t>Пер.Цыбули</w:t>
            </w:r>
            <w:proofErr w:type="spellEnd"/>
            <w:r w:rsidRPr="0084009C">
              <w:rPr>
                <w:sz w:val="20"/>
                <w:szCs w:val="20"/>
                <w:lang w:eastAsia="zh-CN"/>
              </w:rPr>
              <w:t>.</w:t>
            </w:r>
          </w:p>
          <w:p w14:paraId="30717DB4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proofErr w:type="spellStart"/>
            <w:r w:rsidRPr="0084009C">
              <w:rPr>
                <w:sz w:val="20"/>
                <w:szCs w:val="20"/>
                <w:lang w:eastAsia="zh-CN"/>
              </w:rPr>
              <w:t>с.Большая</w:t>
            </w:r>
            <w:proofErr w:type="spellEnd"/>
            <w:r w:rsidRPr="0084009C">
              <w:rPr>
                <w:sz w:val="20"/>
                <w:szCs w:val="20"/>
                <w:lang w:eastAsia="zh-CN"/>
              </w:rPr>
              <w:t xml:space="preserve"> Неклиновка, </w:t>
            </w:r>
          </w:p>
          <w:p w14:paraId="0CF024C8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proofErr w:type="spellStart"/>
            <w:r w:rsidRPr="0084009C">
              <w:rPr>
                <w:sz w:val="20"/>
                <w:szCs w:val="20"/>
                <w:lang w:eastAsia="zh-CN"/>
              </w:rPr>
              <w:t>х.Палии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FC915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22A92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proofErr w:type="spellStart"/>
            <w:r w:rsidRPr="0084009C">
              <w:rPr>
                <w:sz w:val="20"/>
                <w:szCs w:val="20"/>
                <w:lang w:eastAsia="zh-CN"/>
              </w:rPr>
              <w:t>Мамадкулова</w:t>
            </w:r>
            <w:proofErr w:type="spellEnd"/>
            <w:r w:rsidRPr="0084009C">
              <w:rPr>
                <w:sz w:val="20"/>
                <w:szCs w:val="20"/>
                <w:lang w:eastAsia="zh-CN"/>
              </w:rPr>
              <w:t xml:space="preserve"> О.В.</w:t>
            </w:r>
          </w:p>
          <w:p w14:paraId="4577EF8A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89081749538</w:t>
            </w:r>
          </w:p>
          <w:p w14:paraId="252D6C6F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Палий С.Н.</w:t>
            </w:r>
          </w:p>
          <w:p w14:paraId="5AA595FF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89508523696</w:t>
            </w:r>
          </w:p>
          <w:p w14:paraId="1D782FE8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proofErr w:type="spellStart"/>
            <w:r w:rsidRPr="0084009C">
              <w:rPr>
                <w:sz w:val="20"/>
                <w:szCs w:val="20"/>
                <w:lang w:eastAsia="zh-CN"/>
              </w:rPr>
              <w:t>Трифаненко</w:t>
            </w:r>
            <w:proofErr w:type="spellEnd"/>
            <w:r w:rsidRPr="0084009C">
              <w:rPr>
                <w:sz w:val="20"/>
                <w:szCs w:val="20"/>
                <w:lang w:eastAsia="zh-CN"/>
              </w:rPr>
              <w:t xml:space="preserve"> Л.В</w:t>
            </w:r>
          </w:p>
          <w:p w14:paraId="26D289B6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89185308952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9C7F5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8EEBA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40 мин</w:t>
            </w:r>
          </w:p>
        </w:tc>
      </w:tr>
      <w:tr w:rsidR="0084009C" w:rsidRPr="0084009C" w14:paraId="22BE819D" w14:textId="77777777" w:rsidTr="0084009C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2BDCA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BE4EF" w14:textId="77777777" w:rsidR="00001A9E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proofErr w:type="spellStart"/>
            <w:r w:rsidRPr="0084009C">
              <w:rPr>
                <w:sz w:val="20"/>
                <w:szCs w:val="20"/>
                <w:lang w:eastAsia="zh-CN"/>
              </w:rPr>
              <w:t>х.Бутенки</w:t>
            </w:r>
            <w:proofErr w:type="spellEnd"/>
            <w:r w:rsidRPr="0084009C">
              <w:rPr>
                <w:sz w:val="20"/>
                <w:szCs w:val="20"/>
                <w:lang w:eastAsia="zh-CN"/>
              </w:rPr>
              <w:t xml:space="preserve">, </w:t>
            </w:r>
          </w:p>
          <w:p w14:paraId="76B7A3CE" w14:textId="1D917F43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proofErr w:type="spellStart"/>
            <w:r w:rsidRPr="0084009C">
              <w:rPr>
                <w:sz w:val="20"/>
                <w:szCs w:val="20"/>
                <w:lang w:eastAsia="zh-CN"/>
              </w:rPr>
              <w:t>х.Жатва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4033A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CCFC4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Ляшенко С.А.</w:t>
            </w:r>
          </w:p>
          <w:p w14:paraId="2C4B6A3F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89185850892</w:t>
            </w:r>
          </w:p>
          <w:p w14:paraId="6437B6C5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proofErr w:type="spellStart"/>
            <w:r w:rsidRPr="0084009C">
              <w:rPr>
                <w:sz w:val="20"/>
                <w:szCs w:val="20"/>
                <w:lang w:eastAsia="zh-CN"/>
              </w:rPr>
              <w:t>Мамадкулова</w:t>
            </w:r>
            <w:proofErr w:type="spellEnd"/>
            <w:r w:rsidRPr="0084009C">
              <w:rPr>
                <w:sz w:val="20"/>
                <w:szCs w:val="20"/>
                <w:lang w:eastAsia="zh-CN"/>
              </w:rPr>
              <w:t xml:space="preserve"> О.В.</w:t>
            </w:r>
          </w:p>
          <w:p w14:paraId="486B9322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89081749538</w:t>
            </w:r>
          </w:p>
          <w:p w14:paraId="61F86AF2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BBFD3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AC96F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40 мин</w:t>
            </w:r>
          </w:p>
        </w:tc>
      </w:tr>
      <w:tr w:rsidR="0084009C" w:rsidRPr="0084009C" w14:paraId="0441554B" w14:textId="77777777" w:rsidTr="0084009C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F3928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07433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proofErr w:type="spellStart"/>
            <w:r w:rsidRPr="0084009C">
              <w:rPr>
                <w:sz w:val="20"/>
                <w:szCs w:val="20"/>
                <w:lang w:eastAsia="zh-CN"/>
              </w:rPr>
              <w:t>ул.Заречная</w:t>
            </w:r>
            <w:proofErr w:type="spellEnd"/>
            <w:r w:rsidRPr="0084009C">
              <w:rPr>
                <w:sz w:val="20"/>
                <w:szCs w:val="20"/>
                <w:lang w:eastAsia="zh-CN"/>
              </w:rPr>
              <w:t xml:space="preserve">, </w:t>
            </w:r>
          </w:p>
          <w:p w14:paraId="5A3672A3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 xml:space="preserve">пер. </w:t>
            </w:r>
            <w:proofErr w:type="spellStart"/>
            <w:r w:rsidRPr="0084009C">
              <w:rPr>
                <w:sz w:val="20"/>
                <w:szCs w:val="20"/>
                <w:lang w:eastAsia="zh-CN"/>
              </w:rPr>
              <w:t>Павливка</w:t>
            </w:r>
            <w:proofErr w:type="spellEnd"/>
            <w:r w:rsidRPr="0084009C">
              <w:rPr>
                <w:sz w:val="20"/>
                <w:szCs w:val="20"/>
                <w:lang w:eastAsia="zh-CN"/>
              </w:rPr>
              <w:t xml:space="preserve">, </w:t>
            </w:r>
          </w:p>
          <w:p w14:paraId="75D8BFB3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84009C">
              <w:rPr>
                <w:sz w:val="20"/>
                <w:szCs w:val="20"/>
                <w:lang w:eastAsia="zh-CN"/>
              </w:rPr>
              <w:t>пер.Степной</w:t>
            </w:r>
            <w:proofErr w:type="spellEnd"/>
            <w:proofErr w:type="gramEnd"/>
            <w:r w:rsidRPr="0084009C">
              <w:rPr>
                <w:sz w:val="20"/>
                <w:szCs w:val="20"/>
                <w:lang w:eastAsia="zh-CN"/>
              </w:rPr>
              <w:t xml:space="preserve"> </w:t>
            </w:r>
          </w:p>
          <w:p w14:paraId="173F2E84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proofErr w:type="spellStart"/>
            <w:r w:rsidRPr="0084009C">
              <w:rPr>
                <w:sz w:val="20"/>
                <w:szCs w:val="20"/>
                <w:lang w:eastAsia="zh-CN"/>
              </w:rPr>
              <w:t>с.Малая</w:t>
            </w:r>
            <w:proofErr w:type="spellEnd"/>
            <w:r w:rsidRPr="0084009C">
              <w:rPr>
                <w:sz w:val="20"/>
                <w:szCs w:val="20"/>
                <w:lang w:eastAsia="zh-CN"/>
              </w:rPr>
              <w:t xml:space="preserve"> Неклиновка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8346C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01577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Романенко Г.Н.</w:t>
            </w:r>
          </w:p>
          <w:p w14:paraId="4FB41E04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89515261263</w:t>
            </w:r>
          </w:p>
          <w:p w14:paraId="4BF06A9A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proofErr w:type="spellStart"/>
            <w:r w:rsidRPr="0084009C">
              <w:rPr>
                <w:sz w:val="20"/>
                <w:szCs w:val="20"/>
                <w:lang w:eastAsia="zh-CN"/>
              </w:rPr>
              <w:t>Хлыстова</w:t>
            </w:r>
            <w:proofErr w:type="spellEnd"/>
            <w:r w:rsidRPr="0084009C">
              <w:rPr>
                <w:sz w:val="20"/>
                <w:szCs w:val="20"/>
                <w:lang w:eastAsia="zh-CN"/>
              </w:rPr>
              <w:t xml:space="preserve"> С.И.</w:t>
            </w:r>
          </w:p>
          <w:p w14:paraId="6136746E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89044473925</w:t>
            </w:r>
          </w:p>
          <w:p w14:paraId="011D7BAD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Быстрая Е.В.</w:t>
            </w:r>
          </w:p>
          <w:p w14:paraId="631E5BE9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 xml:space="preserve"> 89525720779</w:t>
            </w:r>
          </w:p>
          <w:p w14:paraId="1EB8DF1A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proofErr w:type="spellStart"/>
            <w:r w:rsidRPr="0084009C">
              <w:rPr>
                <w:sz w:val="20"/>
                <w:szCs w:val="20"/>
                <w:lang w:eastAsia="zh-CN"/>
              </w:rPr>
              <w:t>Раскита</w:t>
            </w:r>
            <w:proofErr w:type="spellEnd"/>
            <w:r w:rsidRPr="0084009C">
              <w:rPr>
                <w:sz w:val="20"/>
                <w:szCs w:val="20"/>
                <w:lang w:eastAsia="zh-CN"/>
              </w:rPr>
              <w:t xml:space="preserve"> А.И.</w:t>
            </w:r>
          </w:p>
          <w:p w14:paraId="3553A523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89508402478</w:t>
            </w:r>
          </w:p>
          <w:p w14:paraId="64F30E7F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Калинина Н.А.</w:t>
            </w:r>
          </w:p>
          <w:p w14:paraId="5B8015B9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89508496360</w:t>
            </w:r>
          </w:p>
          <w:p w14:paraId="5BCE3026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A08C2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1,2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EC3FB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40 мин</w:t>
            </w:r>
          </w:p>
        </w:tc>
      </w:tr>
      <w:tr w:rsidR="0084009C" w:rsidRPr="0084009C" w14:paraId="445C13A0" w14:textId="77777777" w:rsidTr="0084009C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1E14E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lastRenderedPageBreak/>
              <w:t>10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0EC85" w14:textId="77777777" w:rsidR="00001A9E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proofErr w:type="spellStart"/>
            <w:r w:rsidRPr="0084009C">
              <w:rPr>
                <w:sz w:val="20"/>
                <w:szCs w:val="20"/>
                <w:lang w:eastAsia="zh-CN"/>
              </w:rPr>
              <w:t>х.Прядки</w:t>
            </w:r>
            <w:proofErr w:type="spellEnd"/>
            <w:r w:rsidRPr="0084009C">
              <w:rPr>
                <w:sz w:val="20"/>
                <w:szCs w:val="20"/>
                <w:lang w:eastAsia="zh-CN"/>
              </w:rPr>
              <w:t xml:space="preserve">, </w:t>
            </w:r>
          </w:p>
          <w:p w14:paraId="00DD5CFC" w14:textId="6087428C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proofErr w:type="spellStart"/>
            <w:r w:rsidRPr="0084009C">
              <w:rPr>
                <w:sz w:val="20"/>
                <w:szCs w:val="20"/>
                <w:lang w:eastAsia="zh-CN"/>
              </w:rPr>
              <w:t>ул.Дачная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4D563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B0664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proofErr w:type="spellStart"/>
            <w:r w:rsidRPr="0084009C">
              <w:rPr>
                <w:sz w:val="20"/>
                <w:szCs w:val="20"/>
                <w:lang w:eastAsia="zh-CN"/>
              </w:rPr>
              <w:t>Грунтовский</w:t>
            </w:r>
            <w:proofErr w:type="spellEnd"/>
            <w:r w:rsidRPr="0084009C">
              <w:rPr>
                <w:sz w:val="20"/>
                <w:szCs w:val="20"/>
                <w:lang w:eastAsia="zh-CN"/>
              </w:rPr>
              <w:t xml:space="preserve"> И.И.</w:t>
            </w:r>
          </w:p>
          <w:p w14:paraId="3FF0FDF3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89185950681</w:t>
            </w:r>
          </w:p>
          <w:p w14:paraId="1B4B2208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Жарких С.Н.</w:t>
            </w:r>
          </w:p>
          <w:p w14:paraId="2C653CB6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89281165223</w:t>
            </w:r>
          </w:p>
          <w:p w14:paraId="42D6E79C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02F2D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0,7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EB394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40 мин</w:t>
            </w:r>
          </w:p>
        </w:tc>
      </w:tr>
      <w:tr w:rsidR="0084009C" w:rsidRPr="0084009C" w14:paraId="72011EB6" w14:textId="77777777" w:rsidTr="0084009C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9B951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72A3F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proofErr w:type="spellStart"/>
            <w:r w:rsidRPr="0084009C">
              <w:rPr>
                <w:sz w:val="20"/>
                <w:szCs w:val="20"/>
                <w:lang w:eastAsia="zh-CN"/>
              </w:rPr>
              <w:t>х.Кунделекино</w:t>
            </w:r>
            <w:proofErr w:type="spellEnd"/>
            <w:r w:rsidRPr="0084009C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4009C">
              <w:rPr>
                <w:sz w:val="20"/>
                <w:szCs w:val="20"/>
                <w:lang w:eastAsia="zh-CN"/>
              </w:rPr>
              <w:t>ул.Заречная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C9A37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4F5F6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 xml:space="preserve">Панченко </w:t>
            </w:r>
            <w:proofErr w:type="gramStart"/>
            <w:r w:rsidRPr="0084009C">
              <w:rPr>
                <w:sz w:val="20"/>
                <w:szCs w:val="20"/>
                <w:lang w:eastAsia="zh-CN"/>
              </w:rPr>
              <w:t>Л.М</w:t>
            </w:r>
            <w:proofErr w:type="gramEnd"/>
          </w:p>
          <w:p w14:paraId="7C6CD13B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89185184708</w:t>
            </w:r>
          </w:p>
          <w:p w14:paraId="75A3AFBA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Жарких С.Н.</w:t>
            </w:r>
          </w:p>
          <w:p w14:paraId="239976F8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89281165223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5E06F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FE215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val="en-US" w:eastAsia="zh-CN"/>
              </w:rPr>
              <w:t>4</w:t>
            </w:r>
            <w:r w:rsidRPr="0084009C">
              <w:rPr>
                <w:sz w:val="20"/>
                <w:szCs w:val="20"/>
                <w:lang w:eastAsia="zh-CN"/>
              </w:rPr>
              <w:t>0 мин.</w:t>
            </w:r>
          </w:p>
        </w:tc>
      </w:tr>
      <w:tr w:rsidR="0084009C" w:rsidRPr="0084009C" w14:paraId="7AA7F1F0" w14:textId="77777777" w:rsidTr="0084009C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41937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81871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proofErr w:type="spellStart"/>
            <w:r w:rsidRPr="0084009C">
              <w:rPr>
                <w:sz w:val="20"/>
                <w:szCs w:val="20"/>
                <w:lang w:eastAsia="zh-CN"/>
              </w:rPr>
              <w:t>х.Пименово</w:t>
            </w:r>
            <w:proofErr w:type="spellEnd"/>
            <w:r w:rsidRPr="0084009C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4009C">
              <w:rPr>
                <w:sz w:val="20"/>
                <w:szCs w:val="20"/>
                <w:lang w:eastAsia="zh-CN"/>
              </w:rPr>
              <w:t>ул.Победы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E6923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44580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Башмакова Т.В.</w:t>
            </w:r>
          </w:p>
          <w:p w14:paraId="4A9AF4A0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89281532750</w:t>
            </w:r>
          </w:p>
          <w:p w14:paraId="35A76FA6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Медведева И.Е.</w:t>
            </w:r>
          </w:p>
          <w:p w14:paraId="7372FEC1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89281283567</w:t>
            </w:r>
          </w:p>
          <w:p w14:paraId="1DA42EF2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Жарких С.Н.</w:t>
            </w:r>
          </w:p>
          <w:p w14:paraId="3EA9C511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89281165223</w:t>
            </w:r>
          </w:p>
          <w:p w14:paraId="11F9FE23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739D7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2BEA1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val="en-US" w:eastAsia="zh-CN"/>
              </w:rPr>
              <w:t>4</w:t>
            </w:r>
            <w:r w:rsidRPr="0084009C">
              <w:rPr>
                <w:sz w:val="20"/>
                <w:szCs w:val="20"/>
                <w:lang w:eastAsia="zh-CN"/>
              </w:rPr>
              <w:t>0 мин.</w:t>
            </w:r>
          </w:p>
        </w:tc>
      </w:tr>
      <w:tr w:rsidR="0084009C" w:rsidRPr="0084009C" w14:paraId="087F077E" w14:textId="77777777" w:rsidTr="0084009C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98105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69EE7" w14:textId="77777777" w:rsidR="00001A9E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proofErr w:type="spellStart"/>
            <w:r w:rsidRPr="0084009C">
              <w:rPr>
                <w:sz w:val="20"/>
                <w:szCs w:val="20"/>
                <w:lang w:eastAsia="zh-CN"/>
              </w:rPr>
              <w:t>ул.Горная</w:t>
            </w:r>
            <w:proofErr w:type="spellEnd"/>
          </w:p>
          <w:p w14:paraId="59D767F8" w14:textId="644E873A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4009C">
              <w:rPr>
                <w:sz w:val="20"/>
                <w:szCs w:val="20"/>
                <w:lang w:eastAsia="zh-CN"/>
              </w:rPr>
              <w:t>с.Отрадное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C760D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9AC36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Свердлова А.В.</w:t>
            </w:r>
          </w:p>
          <w:p w14:paraId="12206524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89281165242</w:t>
            </w:r>
          </w:p>
          <w:p w14:paraId="7FD4E187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proofErr w:type="spellStart"/>
            <w:r w:rsidRPr="0084009C">
              <w:rPr>
                <w:sz w:val="20"/>
                <w:szCs w:val="20"/>
                <w:lang w:eastAsia="zh-CN"/>
              </w:rPr>
              <w:t>Гнилакозова</w:t>
            </w:r>
            <w:proofErr w:type="spellEnd"/>
            <w:r w:rsidRPr="0084009C">
              <w:rPr>
                <w:sz w:val="20"/>
                <w:szCs w:val="20"/>
                <w:lang w:eastAsia="zh-CN"/>
              </w:rPr>
              <w:t xml:space="preserve"> Н.С.</w:t>
            </w:r>
          </w:p>
          <w:p w14:paraId="24DCF4E0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89281401323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B0087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0,6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01BFF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val="en-US" w:eastAsia="zh-CN"/>
              </w:rPr>
              <w:t>4</w:t>
            </w:r>
            <w:r w:rsidRPr="0084009C">
              <w:rPr>
                <w:sz w:val="20"/>
                <w:szCs w:val="20"/>
                <w:lang w:eastAsia="zh-CN"/>
              </w:rPr>
              <w:t>0 мин</w:t>
            </w:r>
          </w:p>
        </w:tc>
      </w:tr>
      <w:tr w:rsidR="0084009C" w:rsidRPr="0084009C" w14:paraId="047BA186" w14:textId="77777777" w:rsidTr="0084009C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F1803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8D726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proofErr w:type="spellStart"/>
            <w:r w:rsidRPr="0084009C">
              <w:rPr>
                <w:sz w:val="20"/>
                <w:szCs w:val="20"/>
                <w:lang w:eastAsia="zh-CN"/>
              </w:rPr>
              <w:t>ул.Лесная</w:t>
            </w:r>
            <w:proofErr w:type="spellEnd"/>
            <w:r w:rsidRPr="0084009C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4009C">
              <w:rPr>
                <w:sz w:val="20"/>
                <w:szCs w:val="20"/>
                <w:lang w:eastAsia="zh-CN"/>
              </w:rPr>
              <w:t>ул.Транспортная</w:t>
            </w:r>
            <w:proofErr w:type="spellEnd"/>
            <w:r w:rsidRPr="0084009C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4009C">
              <w:rPr>
                <w:sz w:val="20"/>
                <w:szCs w:val="20"/>
                <w:lang w:eastAsia="zh-CN"/>
              </w:rPr>
              <w:t>с.Отрадное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29F26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0668D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Свердлова А.В.</w:t>
            </w:r>
          </w:p>
          <w:p w14:paraId="51CAD85C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89281165242</w:t>
            </w:r>
          </w:p>
          <w:p w14:paraId="6DDB108B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proofErr w:type="spellStart"/>
            <w:r w:rsidRPr="0084009C">
              <w:rPr>
                <w:sz w:val="20"/>
                <w:szCs w:val="20"/>
                <w:lang w:eastAsia="zh-CN"/>
              </w:rPr>
              <w:t>Гнилакозова</w:t>
            </w:r>
            <w:proofErr w:type="spellEnd"/>
            <w:r w:rsidRPr="0084009C">
              <w:rPr>
                <w:sz w:val="20"/>
                <w:szCs w:val="20"/>
                <w:lang w:eastAsia="zh-CN"/>
              </w:rPr>
              <w:t xml:space="preserve"> Н.С.</w:t>
            </w:r>
          </w:p>
          <w:p w14:paraId="08169D82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89281401323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54530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C2EC8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val="en-US" w:eastAsia="zh-CN"/>
              </w:rPr>
              <w:t>4</w:t>
            </w:r>
            <w:r w:rsidRPr="0084009C">
              <w:rPr>
                <w:sz w:val="20"/>
                <w:szCs w:val="20"/>
                <w:lang w:eastAsia="zh-CN"/>
              </w:rPr>
              <w:t>0 минут</w:t>
            </w:r>
          </w:p>
        </w:tc>
      </w:tr>
      <w:tr w:rsidR="0084009C" w:rsidRPr="0084009C" w14:paraId="6AFBF5BE" w14:textId="77777777" w:rsidTr="0084009C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056B1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A82F1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proofErr w:type="spellStart"/>
            <w:r w:rsidRPr="0084009C">
              <w:rPr>
                <w:sz w:val="20"/>
                <w:szCs w:val="20"/>
                <w:lang w:eastAsia="zh-CN"/>
              </w:rPr>
              <w:t>ул.Первомайская</w:t>
            </w:r>
            <w:proofErr w:type="spellEnd"/>
            <w:r w:rsidRPr="0084009C">
              <w:rPr>
                <w:sz w:val="20"/>
                <w:szCs w:val="20"/>
                <w:lang w:eastAsia="zh-CN"/>
              </w:rPr>
              <w:t xml:space="preserve">, </w:t>
            </w:r>
          </w:p>
          <w:p w14:paraId="1FBE2BB3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proofErr w:type="spellStart"/>
            <w:r w:rsidRPr="0084009C">
              <w:rPr>
                <w:sz w:val="20"/>
                <w:szCs w:val="20"/>
                <w:lang w:eastAsia="zh-CN"/>
              </w:rPr>
              <w:t>ул.Гагарина</w:t>
            </w:r>
            <w:proofErr w:type="spellEnd"/>
            <w:r w:rsidRPr="0084009C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4009C">
              <w:rPr>
                <w:sz w:val="20"/>
                <w:szCs w:val="20"/>
                <w:lang w:eastAsia="zh-CN"/>
              </w:rPr>
              <w:t>с.Отрадное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F24D4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4B8B3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Свердлова А.В.</w:t>
            </w:r>
          </w:p>
          <w:p w14:paraId="763E8324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89281165242</w:t>
            </w:r>
          </w:p>
          <w:p w14:paraId="5739ED4B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proofErr w:type="spellStart"/>
            <w:r w:rsidRPr="0084009C">
              <w:rPr>
                <w:sz w:val="20"/>
                <w:szCs w:val="20"/>
                <w:lang w:eastAsia="zh-CN"/>
              </w:rPr>
              <w:t>Гнилакозова</w:t>
            </w:r>
            <w:proofErr w:type="spellEnd"/>
            <w:r w:rsidRPr="0084009C">
              <w:rPr>
                <w:sz w:val="20"/>
                <w:szCs w:val="20"/>
                <w:lang w:eastAsia="zh-CN"/>
              </w:rPr>
              <w:t xml:space="preserve"> Н.С.</w:t>
            </w:r>
          </w:p>
          <w:p w14:paraId="645141C4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89281401323</w:t>
            </w:r>
          </w:p>
          <w:p w14:paraId="1C54EF25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72A59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0,7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04BE1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val="en-US" w:eastAsia="zh-CN"/>
              </w:rPr>
              <w:t>4</w:t>
            </w:r>
            <w:r w:rsidRPr="0084009C">
              <w:rPr>
                <w:sz w:val="20"/>
                <w:szCs w:val="20"/>
                <w:lang w:eastAsia="zh-CN"/>
              </w:rPr>
              <w:t>0 мин</w:t>
            </w:r>
          </w:p>
        </w:tc>
      </w:tr>
      <w:tr w:rsidR="0084009C" w:rsidRPr="0084009C" w14:paraId="2E02CA47" w14:textId="77777777" w:rsidTr="0084009C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F5AE7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A186E" w14:textId="77777777" w:rsidR="00001A9E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proofErr w:type="spellStart"/>
            <w:r w:rsidRPr="0084009C">
              <w:rPr>
                <w:sz w:val="20"/>
                <w:szCs w:val="20"/>
                <w:lang w:eastAsia="zh-CN"/>
              </w:rPr>
              <w:t>ул.Ленина</w:t>
            </w:r>
            <w:proofErr w:type="spellEnd"/>
          </w:p>
          <w:p w14:paraId="6B1F4ADF" w14:textId="2E6D3294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4009C">
              <w:rPr>
                <w:sz w:val="20"/>
                <w:szCs w:val="20"/>
                <w:lang w:eastAsia="zh-CN"/>
              </w:rPr>
              <w:t>с.Отрадное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84FFD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163DE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 xml:space="preserve">Лобода </w:t>
            </w:r>
            <w:proofErr w:type="gramStart"/>
            <w:r w:rsidRPr="0084009C">
              <w:rPr>
                <w:sz w:val="20"/>
                <w:szCs w:val="20"/>
                <w:lang w:eastAsia="zh-CN"/>
              </w:rPr>
              <w:t>Н.А</w:t>
            </w:r>
            <w:proofErr w:type="gramEnd"/>
          </w:p>
          <w:p w14:paraId="7B111602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89885765539</w:t>
            </w:r>
          </w:p>
          <w:p w14:paraId="59864D2D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Цыплаков В.В.</w:t>
            </w:r>
          </w:p>
          <w:p w14:paraId="104B9A55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89281055371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C6055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0,8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87239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val="en-US" w:eastAsia="zh-CN"/>
              </w:rPr>
              <w:t>4</w:t>
            </w:r>
            <w:r w:rsidRPr="0084009C">
              <w:rPr>
                <w:sz w:val="20"/>
                <w:szCs w:val="20"/>
                <w:lang w:eastAsia="zh-CN"/>
              </w:rPr>
              <w:t>0 мин</w:t>
            </w:r>
          </w:p>
        </w:tc>
      </w:tr>
      <w:tr w:rsidR="0084009C" w:rsidRPr="0084009C" w14:paraId="612CC7AD" w14:textId="77777777" w:rsidTr="0084009C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6C9E7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C8107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proofErr w:type="spellStart"/>
            <w:r w:rsidRPr="0084009C">
              <w:rPr>
                <w:sz w:val="20"/>
                <w:szCs w:val="20"/>
                <w:lang w:eastAsia="zh-CN"/>
              </w:rPr>
              <w:t>ул.Школьная</w:t>
            </w:r>
            <w:proofErr w:type="spellEnd"/>
            <w:r w:rsidRPr="0084009C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4009C">
              <w:rPr>
                <w:sz w:val="20"/>
                <w:szCs w:val="20"/>
                <w:lang w:eastAsia="zh-CN"/>
              </w:rPr>
              <w:t>с.Отрадное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EC8C6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94EF7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Родченко М.Ю.</w:t>
            </w:r>
          </w:p>
          <w:p w14:paraId="56071719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89281023710</w:t>
            </w:r>
          </w:p>
          <w:p w14:paraId="690DEADA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Цыплаков В.В.</w:t>
            </w:r>
          </w:p>
          <w:p w14:paraId="55F7A60E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89281055371</w:t>
            </w:r>
          </w:p>
          <w:p w14:paraId="18AA4067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 xml:space="preserve">Лобода </w:t>
            </w:r>
            <w:proofErr w:type="gramStart"/>
            <w:r w:rsidRPr="0084009C">
              <w:rPr>
                <w:sz w:val="20"/>
                <w:szCs w:val="20"/>
                <w:lang w:eastAsia="zh-CN"/>
              </w:rPr>
              <w:t>Н.А</w:t>
            </w:r>
            <w:proofErr w:type="gramEnd"/>
          </w:p>
          <w:p w14:paraId="567576AC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89885765539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69AB8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0,7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A76CF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val="en-US" w:eastAsia="zh-CN"/>
              </w:rPr>
              <w:t>4</w:t>
            </w:r>
            <w:r w:rsidRPr="0084009C">
              <w:rPr>
                <w:sz w:val="20"/>
                <w:szCs w:val="20"/>
                <w:lang w:eastAsia="zh-CN"/>
              </w:rPr>
              <w:t>0 мин</w:t>
            </w:r>
          </w:p>
        </w:tc>
      </w:tr>
      <w:tr w:rsidR="0084009C" w:rsidRPr="0084009C" w14:paraId="19CAB7C2" w14:textId="77777777" w:rsidTr="0084009C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527F2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A1834" w14:textId="1ACD3D7C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proofErr w:type="spellStart"/>
            <w:r w:rsidRPr="0084009C">
              <w:rPr>
                <w:sz w:val="20"/>
                <w:szCs w:val="20"/>
                <w:lang w:eastAsia="zh-CN"/>
              </w:rPr>
              <w:t>ул.Молодёжная</w:t>
            </w:r>
            <w:proofErr w:type="spellEnd"/>
            <w:r w:rsidRPr="0084009C">
              <w:rPr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84009C">
              <w:rPr>
                <w:sz w:val="20"/>
                <w:szCs w:val="20"/>
                <w:lang w:eastAsia="zh-CN"/>
              </w:rPr>
              <w:t>с.Отрадное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F3997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12043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 xml:space="preserve">Лобода </w:t>
            </w:r>
            <w:proofErr w:type="gramStart"/>
            <w:r w:rsidRPr="0084009C">
              <w:rPr>
                <w:sz w:val="20"/>
                <w:szCs w:val="20"/>
                <w:lang w:eastAsia="zh-CN"/>
              </w:rPr>
              <w:t>Н.А</w:t>
            </w:r>
            <w:proofErr w:type="gramEnd"/>
          </w:p>
          <w:p w14:paraId="5E1F6BFA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89885765539</w:t>
            </w:r>
          </w:p>
          <w:p w14:paraId="767E3427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Цыплаков В.В.</w:t>
            </w:r>
          </w:p>
          <w:p w14:paraId="62A3B04E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89</w:t>
            </w:r>
            <w:r w:rsidRPr="0084009C">
              <w:rPr>
                <w:sz w:val="20"/>
                <w:szCs w:val="20"/>
                <w:shd w:val="clear" w:color="auto" w:fill="FFFFFF"/>
                <w:lang w:eastAsia="zh-CN"/>
              </w:rPr>
              <w:t>281055371</w:t>
            </w:r>
          </w:p>
          <w:p w14:paraId="3CAF8F28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shd w:val="clear" w:color="auto" w:fill="FFFFFF"/>
                <w:lang w:eastAsia="zh-CN"/>
              </w:rPr>
              <w:t>Палеева Г.В</w:t>
            </w:r>
          </w:p>
          <w:p w14:paraId="3613BDCF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shd w:val="clear" w:color="auto" w:fill="FFFFFF"/>
                <w:lang w:eastAsia="zh-CN"/>
              </w:rPr>
              <w:t>89281589372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58498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0,4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C7F42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val="en-US" w:eastAsia="zh-CN"/>
              </w:rPr>
              <w:t>4</w:t>
            </w:r>
            <w:r w:rsidRPr="0084009C">
              <w:rPr>
                <w:sz w:val="20"/>
                <w:szCs w:val="20"/>
                <w:lang w:eastAsia="zh-CN"/>
              </w:rPr>
              <w:t>0 мин</w:t>
            </w:r>
          </w:p>
        </w:tc>
      </w:tr>
      <w:tr w:rsidR="0084009C" w:rsidRPr="0084009C" w14:paraId="4FB229E9" w14:textId="77777777" w:rsidTr="0084009C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84A79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DB1E4" w14:textId="4EBC71F9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proofErr w:type="spellStart"/>
            <w:r w:rsidRPr="0084009C">
              <w:rPr>
                <w:sz w:val="20"/>
                <w:szCs w:val="20"/>
                <w:lang w:eastAsia="zh-CN"/>
              </w:rPr>
              <w:t>ул.Озёрная</w:t>
            </w:r>
            <w:proofErr w:type="spellEnd"/>
            <w:r w:rsidRPr="0084009C">
              <w:rPr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84009C">
              <w:rPr>
                <w:sz w:val="20"/>
                <w:szCs w:val="20"/>
                <w:lang w:eastAsia="zh-CN"/>
              </w:rPr>
              <w:t>с.Отрадное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E3891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CEA1E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 xml:space="preserve">Ищенко </w:t>
            </w:r>
            <w:proofErr w:type="gramStart"/>
            <w:r w:rsidRPr="0084009C">
              <w:rPr>
                <w:sz w:val="20"/>
                <w:szCs w:val="20"/>
                <w:lang w:eastAsia="zh-CN"/>
              </w:rPr>
              <w:t>Н.Ю</w:t>
            </w:r>
            <w:proofErr w:type="gramEnd"/>
          </w:p>
          <w:p w14:paraId="1F6E59C4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89281076138</w:t>
            </w:r>
          </w:p>
          <w:p w14:paraId="67767803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 xml:space="preserve">Лобода </w:t>
            </w:r>
            <w:proofErr w:type="gramStart"/>
            <w:r w:rsidRPr="0084009C">
              <w:rPr>
                <w:sz w:val="20"/>
                <w:szCs w:val="20"/>
                <w:lang w:eastAsia="zh-CN"/>
              </w:rPr>
              <w:t>Н.А</w:t>
            </w:r>
            <w:proofErr w:type="gramEnd"/>
          </w:p>
          <w:p w14:paraId="46E6F3B1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89885765539</w:t>
            </w:r>
          </w:p>
          <w:p w14:paraId="251F96A8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Цыплаков В.В.</w:t>
            </w:r>
          </w:p>
          <w:p w14:paraId="47E37E34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89281055371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D5C31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eastAsia="zh-CN"/>
              </w:rPr>
              <w:t>0,4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6B2B1" w14:textId="77777777" w:rsidR="0084009C" w:rsidRPr="0084009C" w:rsidRDefault="0084009C" w:rsidP="0084009C">
            <w:pPr>
              <w:widowControl w:val="0"/>
              <w:tabs>
                <w:tab w:val="left" w:pos="2685"/>
              </w:tabs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4009C">
              <w:rPr>
                <w:sz w:val="20"/>
                <w:szCs w:val="20"/>
                <w:lang w:val="en-US" w:eastAsia="zh-CN"/>
              </w:rPr>
              <w:t>4</w:t>
            </w:r>
            <w:r w:rsidRPr="0084009C">
              <w:rPr>
                <w:sz w:val="20"/>
                <w:szCs w:val="20"/>
                <w:lang w:eastAsia="zh-CN"/>
              </w:rPr>
              <w:t>0 мин</w:t>
            </w:r>
          </w:p>
        </w:tc>
      </w:tr>
    </w:tbl>
    <w:p w14:paraId="00FEA1EC" w14:textId="77777777" w:rsidR="0084009C" w:rsidRPr="0084009C" w:rsidRDefault="0084009C" w:rsidP="0084009C">
      <w:pPr>
        <w:widowControl w:val="0"/>
        <w:tabs>
          <w:tab w:val="left" w:pos="2685"/>
        </w:tabs>
        <w:autoSpaceDE w:val="0"/>
        <w:jc w:val="center"/>
        <w:rPr>
          <w:sz w:val="20"/>
          <w:szCs w:val="20"/>
          <w:lang w:eastAsia="zh-CN"/>
        </w:rPr>
      </w:pPr>
    </w:p>
    <w:p w14:paraId="64F4F166" w14:textId="476038B1" w:rsidR="0084009C" w:rsidRDefault="0084009C" w:rsidP="00255510">
      <w:pPr>
        <w:tabs>
          <w:tab w:val="left" w:pos="3030"/>
        </w:tabs>
        <w:ind w:firstLine="709"/>
        <w:jc w:val="both"/>
        <w:rPr>
          <w:sz w:val="24"/>
          <w:szCs w:val="24"/>
        </w:rPr>
      </w:pPr>
    </w:p>
    <w:p w14:paraId="516BC5ED" w14:textId="2E94F6F5" w:rsidR="0084009C" w:rsidRDefault="0084009C" w:rsidP="00255510">
      <w:pPr>
        <w:tabs>
          <w:tab w:val="left" w:pos="3030"/>
        </w:tabs>
        <w:ind w:firstLine="709"/>
        <w:jc w:val="both"/>
        <w:rPr>
          <w:sz w:val="24"/>
          <w:szCs w:val="24"/>
        </w:rPr>
      </w:pPr>
    </w:p>
    <w:p w14:paraId="23D2D106" w14:textId="69A9999C" w:rsidR="0084009C" w:rsidRDefault="0084009C" w:rsidP="00255510">
      <w:pPr>
        <w:tabs>
          <w:tab w:val="left" w:pos="3030"/>
        </w:tabs>
        <w:ind w:firstLine="709"/>
        <w:jc w:val="both"/>
        <w:rPr>
          <w:sz w:val="24"/>
          <w:szCs w:val="24"/>
        </w:rPr>
      </w:pPr>
    </w:p>
    <w:p w14:paraId="2A76EBFC" w14:textId="2F47F51F" w:rsidR="0084009C" w:rsidRDefault="0084009C" w:rsidP="00255510">
      <w:pPr>
        <w:tabs>
          <w:tab w:val="left" w:pos="3030"/>
        </w:tabs>
        <w:ind w:firstLine="709"/>
        <w:jc w:val="both"/>
        <w:rPr>
          <w:sz w:val="24"/>
          <w:szCs w:val="24"/>
        </w:rPr>
      </w:pPr>
    </w:p>
    <w:p w14:paraId="7693602E" w14:textId="0EDDAE37" w:rsidR="0084009C" w:rsidRDefault="0084009C" w:rsidP="00255510">
      <w:pPr>
        <w:tabs>
          <w:tab w:val="left" w:pos="3030"/>
        </w:tabs>
        <w:ind w:firstLine="709"/>
        <w:jc w:val="both"/>
        <w:rPr>
          <w:sz w:val="24"/>
          <w:szCs w:val="24"/>
        </w:rPr>
      </w:pPr>
    </w:p>
    <w:p w14:paraId="69711DDD" w14:textId="339395BB" w:rsidR="0084009C" w:rsidRDefault="0084009C" w:rsidP="00255510">
      <w:pPr>
        <w:tabs>
          <w:tab w:val="left" w:pos="3030"/>
        </w:tabs>
        <w:ind w:firstLine="709"/>
        <w:jc w:val="both"/>
        <w:rPr>
          <w:sz w:val="24"/>
          <w:szCs w:val="24"/>
        </w:rPr>
      </w:pPr>
    </w:p>
    <w:p w14:paraId="3FE3F6BC" w14:textId="277D4EEF" w:rsidR="0084009C" w:rsidRDefault="0084009C" w:rsidP="00255510">
      <w:pPr>
        <w:tabs>
          <w:tab w:val="left" w:pos="3030"/>
        </w:tabs>
        <w:ind w:firstLine="709"/>
        <w:jc w:val="both"/>
        <w:rPr>
          <w:sz w:val="24"/>
          <w:szCs w:val="24"/>
        </w:rPr>
      </w:pPr>
    </w:p>
    <w:p w14:paraId="0D49E8FD" w14:textId="677BF44B" w:rsidR="0084009C" w:rsidRDefault="0084009C" w:rsidP="00255510">
      <w:pPr>
        <w:tabs>
          <w:tab w:val="left" w:pos="3030"/>
        </w:tabs>
        <w:ind w:firstLine="709"/>
        <w:jc w:val="both"/>
        <w:rPr>
          <w:sz w:val="24"/>
          <w:szCs w:val="24"/>
        </w:rPr>
      </w:pPr>
    </w:p>
    <w:p w14:paraId="1957DEE7" w14:textId="5B0F0ED8" w:rsidR="0084009C" w:rsidRDefault="0084009C" w:rsidP="00255510">
      <w:pPr>
        <w:tabs>
          <w:tab w:val="left" w:pos="3030"/>
        </w:tabs>
        <w:ind w:firstLine="709"/>
        <w:jc w:val="both"/>
        <w:rPr>
          <w:sz w:val="24"/>
          <w:szCs w:val="24"/>
        </w:rPr>
      </w:pPr>
    </w:p>
    <w:p w14:paraId="6BB966E2" w14:textId="42ACD3F4" w:rsidR="0084009C" w:rsidRDefault="0084009C" w:rsidP="00255510">
      <w:pPr>
        <w:tabs>
          <w:tab w:val="left" w:pos="3030"/>
        </w:tabs>
        <w:ind w:firstLine="709"/>
        <w:jc w:val="both"/>
        <w:rPr>
          <w:sz w:val="24"/>
          <w:szCs w:val="24"/>
        </w:rPr>
      </w:pPr>
    </w:p>
    <w:p w14:paraId="33309305" w14:textId="6F83D2FB" w:rsidR="0084009C" w:rsidRDefault="0084009C" w:rsidP="00995B3A">
      <w:pPr>
        <w:tabs>
          <w:tab w:val="left" w:pos="3030"/>
        </w:tabs>
        <w:rPr>
          <w:sz w:val="24"/>
          <w:szCs w:val="24"/>
        </w:rPr>
      </w:pPr>
    </w:p>
    <w:p w14:paraId="2F41E5D0" w14:textId="77777777" w:rsidR="00995B3A" w:rsidRDefault="00995B3A" w:rsidP="00995B3A">
      <w:pPr>
        <w:tabs>
          <w:tab w:val="left" w:pos="3030"/>
        </w:tabs>
        <w:rPr>
          <w:sz w:val="24"/>
          <w:szCs w:val="24"/>
        </w:rPr>
      </w:pPr>
    </w:p>
    <w:p w14:paraId="40ECA0E0" w14:textId="19E13390" w:rsidR="0084009C" w:rsidRPr="00251E5E" w:rsidRDefault="0084009C" w:rsidP="00251E5E">
      <w:pPr>
        <w:tabs>
          <w:tab w:val="left" w:pos="3030"/>
        </w:tabs>
        <w:ind w:left="5670"/>
        <w:jc w:val="right"/>
        <w:rPr>
          <w:sz w:val="20"/>
          <w:szCs w:val="20"/>
        </w:rPr>
      </w:pPr>
      <w:r w:rsidRPr="00251E5E">
        <w:rPr>
          <w:sz w:val="20"/>
          <w:szCs w:val="20"/>
        </w:rPr>
        <w:lastRenderedPageBreak/>
        <w:t xml:space="preserve">Приложение № </w:t>
      </w:r>
      <w:r w:rsidR="00995B3A">
        <w:rPr>
          <w:sz w:val="20"/>
          <w:szCs w:val="20"/>
        </w:rPr>
        <w:t>4</w:t>
      </w:r>
    </w:p>
    <w:p w14:paraId="50E495DA" w14:textId="77777777" w:rsidR="0084009C" w:rsidRPr="00251E5E" w:rsidRDefault="0084009C" w:rsidP="00251E5E">
      <w:pPr>
        <w:tabs>
          <w:tab w:val="left" w:pos="3030"/>
        </w:tabs>
        <w:ind w:left="5670"/>
        <w:jc w:val="right"/>
        <w:rPr>
          <w:sz w:val="20"/>
          <w:szCs w:val="20"/>
        </w:rPr>
      </w:pPr>
      <w:r w:rsidRPr="00251E5E">
        <w:rPr>
          <w:sz w:val="20"/>
          <w:szCs w:val="20"/>
        </w:rPr>
        <w:t>к постановлению администрации</w:t>
      </w:r>
    </w:p>
    <w:p w14:paraId="6C55BC49" w14:textId="77777777" w:rsidR="0084009C" w:rsidRPr="00251E5E" w:rsidRDefault="0084009C" w:rsidP="00251E5E">
      <w:pPr>
        <w:tabs>
          <w:tab w:val="left" w:pos="3030"/>
        </w:tabs>
        <w:ind w:left="5670"/>
        <w:jc w:val="right"/>
        <w:rPr>
          <w:sz w:val="20"/>
          <w:szCs w:val="20"/>
        </w:rPr>
      </w:pPr>
      <w:r w:rsidRPr="00251E5E">
        <w:rPr>
          <w:sz w:val="20"/>
          <w:szCs w:val="20"/>
        </w:rPr>
        <w:t>Большенеклиновского сельского поселения</w:t>
      </w:r>
    </w:p>
    <w:p w14:paraId="2C12BA40" w14:textId="757BA4D8" w:rsidR="0084009C" w:rsidRPr="00251E5E" w:rsidRDefault="0084009C" w:rsidP="00251E5E">
      <w:pPr>
        <w:tabs>
          <w:tab w:val="left" w:pos="3030"/>
        </w:tabs>
        <w:ind w:left="5670"/>
        <w:jc w:val="right"/>
        <w:rPr>
          <w:sz w:val="20"/>
          <w:szCs w:val="20"/>
        </w:rPr>
      </w:pPr>
      <w:r w:rsidRPr="00251E5E">
        <w:rPr>
          <w:sz w:val="20"/>
          <w:szCs w:val="20"/>
        </w:rPr>
        <w:t>от №</w:t>
      </w:r>
    </w:p>
    <w:p w14:paraId="0519B59A" w14:textId="12B28959" w:rsidR="0084009C" w:rsidRPr="00251E5E" w:rsidRDefault="0084009C" w:rsidP="00251E5E">
      <w:pPr>
        <w:pStyle w:val="af4"/>
        <w:numPr>
          <w:ilvl w:val="0"/>
          <w:numId w:val="7"/>
        </w:numPr>
        <w:tabs>
          <w:tab w:val="left" w:pos="3030"/>
        </w:tabs>
        <w:jc w:val="both"/>
        <w:rPr>
          <w:b/>
          <w:bCs/>
          <w:sz w:val="24"/>
          <w:szCs w:val="24"/>
        </w:rPr>
      </w:pPr>
      <w:r w:rsidRPr="00251E5E">
        <w:rPr>
          <w:b/>
          <w:bCs/>
          <w:sz w:val="24"/>
          <w:szCs w:val="24"/>
        </w:rPr>
        <w:t>Текст по оповещению населения в случае угрозы или возникновения паводка (наводнения)</w:t>
      </w:r>
    </w:p>
    <w:p w14:paraId="4AEFA601" w14:textId="77777777" w:rsidR="0084009C" w:rsidRDefault="0084009C" w:rsidP="0084009C">
      <w:pPr>
        <w:tabs>
          <w:tab w:val="left" w:pos="3030"/>
        </w:tabs>
        <w:ind w:firstLine="709"/>
        <w:jc w:val="both"/>
        <w:rPr>
          <w:sz w:val="24"/>
          <w:szCs w:val="24"/>
        </w:rPr>
      </w:pPr>
    </w:p>
    <w:p w14:paraId="2C661D4C" w14:textId="77777777" w:rsidR="0084009C" w:rsidRDefault="0084009C" w:rsidP="0084009C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84009C">
        <w:rPr>
          <w:sz w:val="24"/>
          <w:szCs w:val="24"/>
        </w:rPr>
        <w:t xml:space="preserve">Внимание! Внимание! Граждане! К вам обращается глава администрации </w:t>
      </w:r>
      <w:r>
        <w:rPr>
          <w:sz w:val="24"/>
          <w:szCs w:val="24"/>
        </w:rPr>
        <w:t>Большенеклиновского</w:t>
      </w:r>
      <w:r w:rsidRPr="0084009C">
        <w:rPr>
          <w:sz w:val="24"/>
          <w:szCs w:val="24"/>
        </w:rPr>
        <w:t xml:space="preserve"> сельского поселения. Прослушайте информацию о мерах защиты при наводнениях и паводках. Получив предупреждение об угрозе наводнения (затопления), сообщите об этом вашим близким, соседям. </w:t>
      </w:r>
    </w:p>
    <w:p w14:paraId="6C14C66A" w14:textId="77777777" w:rsidR="0084009C" w:rsidRDefault="0084009C" w:rsidP="0084009C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84009C">
        <w:rPr>
          <w:sz w:val="24"/>
          <w:szCs w:val="24"/>
        </w:rPr>
        <w:t xml:space="preserve">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 </w:t>
      </w:r>
    </w:p>
    <w:p w14:paraId="2868220B" w14:textId="77777777" w:rsidR="0084009C" w:rsidRDefault="0084009C" w:rsidP="0084009C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84009C">
        <w:rPr>
          <w:sz w:val="24"/>
          <w:szCs w:val="24"/>
        </w:rPr>
        <w:t xml:space="preserve">Продолжая слушать радио (телевизор) или специально уполномоченных лиц с громкоговорящей аппаратурой (если речь идет не о внезапном подтоплении), необходимо подготовиться к эвакуации в место временного размещения, определяемого органами местного самоуправления (как правило, на базе средних школ), где будет организовано питание, медицинское обслуживание. </w:t>
      </w:r>
    </w:p>
    <w:p w14:paraId="353F8F45" w14:textId="77777777" w:rsidR="0084009C" w:rsidRDefault="0084009C" w:rsidP="0084009C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84009C">
        <w:rPr>
          <w:sz w:val="24"/>
          <w:szCs w:val="24"/>
        </w:rPr>
        <w:t>Перед эвакуацией для сохранности своего дома необходимо следует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14:paraId="175D99DB" w14:textId="77777777" w:rsidR="0084009C" w:rsidRDefault="0084009C" w:rsidP="0084009C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84009C">
        <w:rPr>
          <w:sz w:val="24"/>
          <w:szCs w:val="24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14:paraId="5662D5F5" w14:textId="77777777" w:rsidR="0084009C" w:rsidRDefault="0084009C" w:rsidP="0084009C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84009C">
        <w:rPr>
          <w:sz w:val="24"/>
          <w:szCs w:val="24"/>
        </w:rPr>
        <w:t xml:space="preserve">При внезапном наводнении необходимо как можно быстрее занять ближайшее возвышенное место и быть готовым к организованной эвакуации по воде. </w:t>
      </w:r>
    </w:p>
    <w:p w14:paraId="0E7CB0BB" w14:textId="77777777" w:rsidR="0084009C" w:rsidRDefault="0084009C" w:rsidP="0084009C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84009C">
        <w:rPr>
          <w:sz w:val="24"/>
          <w:szCs w:val="24"/>
        </w:rPr>
        <w:t xml:space="preserve">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в темное - подавать световые сигналы. </w:t>
      </w:r>
    </w:p>
    <w:p w14:paraId="4056C849" w14:textId="77777777" w:rsidR="0084009C" w:rsidRDefault="0084009C" w:rsidP="0084009C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84009C">
        <w:rPr>
          <w:sz w:val="24"/>
          <w:szCs w:val="24"/>
        </w:rPr>
        <w:t xml:space="preserve">Помните!!! </w:t>
      </w:r>
    </w:p>
    <w:p w14:paraId="477D90FE" w14:textId="77777777" w:rsidR="0084009C" w:rsidRDefault="0084009C" w:rsidP="0084009C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84009C">
        <w:rPr>
          <w:sz w:val="24"/>
          <w:szCs w:val="24"/>
        </w:rPr>
        <w:t xml:space="preserve">В затопленной местности нельзя употреблять в пищу продукты, соприкасавшиеся с поступившей водой и пить некипяченую воду. </w:t>
      </w:r>
    </w:p>
    <w:p w14:paraId="4F7484BE" w14:textId="77777777" w:rsidR="0084009C" w:rsidRDefault="0084009C" w:rsidP="0084009C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84009C">
        <w:rPr>
          <w:sz w:val="24"/>
          <w:szCs w:val="24"/>
        </w:rPr>
        <w:t xml:space="preserve">Намокшими электроприборами можно пользоваться только после тщательной их просушки. </w:t>
      </w:r>
    </w:p>
    <w:p w14:paraId="0E1F7609" w14:textId="214347D4" w:rsidR="007065CB" w:rsidRPr="00765FB1" w:rsidRDefault="0084009C" w:rsidP="00765FB1">
      <w:pPr>
        <w:pStyle w:val="af4"/>
        <w:numPr>
          <w:ilvl w:val="0"/>
          <w:numId w:val="7"/>
        </w:numPr>
        <w:tabs>
          <w:tab w:val="left" w:pos="3030"/>
        </w:tabs>
        <w:rPr>
          <w:b/>
          <w:bCs/>
          <w:sz w:val="24"/>
          <w:szCs w:val="24"/>
        </w:rPr>
      </w:pPr>
      <w:r w:rsidRPr="00765FB1">
        <w:rPr>
          <w:b/>
          <w:bCs/>
          <w:sz w:val="24"/>
          <w:szCs w:val="24"/>
        </w:rPr>
        <w:t>Текст по оповещению населения в случае получения штормового предупреждения</w:t>
      </w:r>
    </w:p>
    <w:p w14:paraId="605BED5E" w14:textId="77777777" w:rsidR="007065CB" w:rsidRPr="00251E5E" w:rsidRDefault="007065CB" w:rsidP="00251E5E">
      <w:pPr>
        <w:tabs>
          <w:tab w:val="left" w:pos="3030"/>
        </w:tabs>
        <w:ind w:firstLine="709"/>
        <w:rPr>
          <w:b/>
          <w:bCs/>
          <w:sz w:val="24"/>
          <w:szCs w:val="24"/>
        </w:rPr>
      </w:pPr>
    </w:p>
    <w:p w14:paraId="4E1CD240" w14:textId="77777777" w:rsidR="007065CB" w:rsidRDefault="0084009C" w:rsidP="0084009C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84009C">
        <w:rPr>
          <w:sz w:val="24"/>
          <w:szCs w:val="24"/>
        </w:rPr>
        <w:t xml:space="preserve"> Внимание! Внимание! Граждане! </w:t>
      </w:r>
    </w:p>
    <w:p w14:paraId="52423C60" w14:textId="77777777" w:rsidR="007065CB" w:rsidRDefault="0084009C" w:rsidP="0084009C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84009C">
        <w:rPr>
          <w:sz w:val="24"/>
          <w:szCs w:val="24"/>
        </w:rPr>
        <w:t xml:space="preserve">К вам обращается глава администрации </w:t>
      </w:r>
      <w:r w:rsidR="007065CB">
        <w:rPr>
          <w:sz w:val="24"/>
          <w:szCs w:val="24"/>
        </w:rPr>
        <w:t>Большенеклиновского</w:t>
      </w:r>
      <w:r w:rsidRPr="0084009C">
        <w:rPr>
          <w:sz w:val="24"/>
          <w:szCs w:val="24"/>
        </w:rPr>
        <w:t xml:space="preserve"> сельского поселения. </w:t>
      </w:r>
    </w:p>
    <w:p w14:paraId="3E818ED1" w14:textId="77777777" w:rsidR="007065CB" w:rsidRDefault="0084009C" w:rsidP="0084009C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84009C">
        <w:rPr>
          <w:sz w:val="24"/>
          <w:szCs w:val="24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84009C">
        <w:rPr>
          <w:sz w:val="24"/>
          <w:szCs w:val="24"/>
        </w:rPr>
        <w:t>Росгидрометеослужбы</w:t>
      </w:r>
      <w:proofErr w:type="spellEnd"/>
      <w:r w:rsidRPr="0084009C">
        <w:rPr>
          <w:sz w:val="24"/>
          <w:szCs w:val="24"/>
        </w:rPr>
        <w:t xml:space="preserve">. </w:t>
      </w:r>
    </w:p>
    <w:p w14:paraId="35376197" w14:textId="77777777" w:rsidR="007065CB" w:rsidRDefault="0084009C" w:rsidP="0084009C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84009C">
        <w:rPr>
          <w:sz w:val="24"/>
          <w:szCs w:val="24"/>
        </w:rPr>
        <w:t xml:space="preserve">Штормовое предупреждение подается, при усилении ветра до 30 м/сек. После получения такого предупреждения следует: </w:t>
      </w:r>
    </w:p>
    <w:p w14:paraId="4B6847C5" w14:textId="77777777" w:rsidR="007065CB" w:rsidRDefault="007065CB" w:rsidP="0084009C">
      <w:pPr>
        <w:tabs>
          <w:tab w:val="left" w:pos="303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4009C" w:rsidRPr="0084009C">
        <w:rPr>
          <w:sz w:val="24"/>
          <w:szCs w:val="24"/>
        </w:rPr>
        <w:t xml:space="preserve">очисть территории дворов от легких предметов или укрепить их; </w:t>
      </w:r>
    </w:p>
    <w:p w14:paraId="542CBA2E" w14:textId="77777777" w:rsidR="007065CB" w:rsidRDefault="007065CB" w:rsidP="0084009C">
      <w:pPr>
        <w:tabs>
          <w:tab w:val="left" w:pos="303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4009C" w:rsidRPr="0084009C">
        <w:rPr>
          <w:sz w:val="24"/>
          <w:szCs w:val="24"/>
        </w:rPr>
        <w:t xml:space="preserve">закрыть на замки и засовы все окна и двери; укрепить, по возможности, крыши, печные и вентиляционные трубы; потушить огонь в печах; </w:t>
      </w:r>
    </w:p>
    <w:p w14:paraId="4B6441B3" w14:textId="77777777" w:rsidR="007065CB" w:rsidRDefault="007065CB" w:rsidP="0084009C">
      <w:pPr>
        <w:tabs>
          <w:tab w:val="left" w:pos="303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4009C" w:rsidRPr="0084009C">
        <w:rPr>
          <w:sz w:val="24"/>
          <w:szCs w:val="24"/>
        </w:rPr>
        <w:t xml:space="preserve">подготовить медицинские аптечки и упаковать запасы продуктов и воды на 2-3 суток; подготовить автономные источники освещения (фонари, керосиновые лампы, свечи); </w:t>
      </w:r>
    </w:p>
    <w:p w14:paraId="3A2B637B" w14:textId="77777777" w:rsidR="007065CB" w:rsidRDefault="007065CB" w:rsidP="0084009C">
      <w:pPr>
        <w:tabs>
          <w:tab w:val="left" w:pos="303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4009C" w:rsidRPr="0084009C">
        <w:rPr>
          <w:sz w:val="24"/>
          <w:szCs w:val="24"/>
        </w:rPr>
        <w:t>перейти из легких построек в более прочные здания</w:t>
      </w:r>
      <w:r>
        <w:rPr>
          <w:sz w:val="24"/>
          <w:szCs w:val="24"/>
        </w:rPr>
        <w:t>.</w:t>
      </w:r>
    </w:p>
    <w:p w14:paraId="2AFCB8D4" w14:textId="77777777" w:rsidR="007065CB" w:rsidRDefault="0084009C" w:rsidP="0084009C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84009C">
        <w:rPr>
          <w:sz w:val="24"/>
          <w:szCs w:val="24"/>
        </w:rPr>
        <w:t xml:space="preserve"> Если ураган застал Вас на улице, необходимо: </w:t>
      </w:r>
    </w:p>
    <w:p w14:paraId="6ACCEFAE" w14:textId="77777777" w:rsidR="007065CB" w:rsidRDefault="007065CB" w:rsidP="0084009C">
      <w:pPr>
        <w:tabs>
          <w:tab w:val="left" w:pos="303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4009C" w:rsidRPr="0084009C">
        <w:rPr>
          <w:sz w:val="24"/>
          <w:szCs w:val="24"/>
        </w:rPr>
        <w:t xml:space="preserve">держаться подальше от легких построек, мостов, эстакад, ЛЭП, мачт, деревьев; </w:t>
      </w:r>
    </w:p>
    <w:p w14:paraId="0834A46B" w14:textId="77777777" w:rsidR="007065CB" w:rsidRDefault="007065CB" w:rsidP="0084009C">
      <w:pPr>
        <w:tabs>
          <w:tab w:val="left" w:pos="303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4009C" w:rsidRPr="0084009C">
        <w:rPr>
          <w:sz w:val="24"/>
          <w:szCs w:val="24"/>
        </w:rPr>
        <w:t xml:space="preserve">защищаться от летящих предметов листами фанеры, досками, ящиками, другими подручными средствами; </w:t>
      </w:r>
    </w:p>
    <w:p w14:paraId="7772F858" w14:textId="77777777" w:rsidR="007065CB" w:rsidRDefault="007065CB" w:rsidP="0084009C">
      <w:pPr>
        <w:tabs>
          <w:tab w:val="left" w:pos="303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84009C" w:rsidRPr="0084009C">
        <w:rPr>
          <w:sz w:val="24"/>
          <w:szCs w:val="24"/>
        </w:rPr>
        <w:t xml:space="preserve">попытаться быстрее укрыться в подвалах, погребах, других заглубленных помещениях. </w:t>
      </w:r>
    </w:p>
    <w:p w14:paraId="04FA6104" w14:textId="77777777" w:rsidR="007065CB" w:rsidRDefault="007065CB" w:rsidP="0084009C">
      <w:pPr>
        <w:tabs>
          <w:tab w:val="left" w:pos="3030"/>
        </w:tabs>
        <w:ind w:firstLine="709"/>
        <w:jc w:val="both"/>
        <w:rPr>
          <w:sz w:val="24"/>
          <w:szCs w:val="24"/>
        </w:rPr>
      </w:pPr>
    </w:p>
    <w:p w14:paraId="68DD454A" w14:textId="39C386AE" w:rsidR="007065CB" w:rsidRPr="00765FB1" w:rsidRDefault="0084009C" w:rsidP="00765FB1">
      <w:pPr>
        <w:pStyle w:val="af4"/>
        <w:numPr>
          <w:ilvl w:val="0"/>
          <w:numId w:val="7"/>
        </w:numPr>
        <w:tabs>
          <w:tab w:val="left" w:pos="3030"/>
        </w:tabs>
        <w:rPr>
          <w:b/>
          <w:bCs/>
          <w:sz w:val="24"/>
          <w:szCs w:val="24"/>
        </w:rPr>
      </w:pPr>
      <w:r w:rsidRPr="00765FB1">
        <w:rPr>
          <w:b/>
          <w:bCs/>
          <w:sz w:val="24"/>
          <w:szCs w:val="24"/>
        </w:rPr>
        <w:t>Текст обращения к населению при возникновении эпидемии</w:t>
      </w:r>
    </w:p>
    <w:p w14:paraId="308B00D3" w14:textId="77777777" w:rsidR="007065CB" w:rsidRPr="00251E5E" w:rsidRDefault="007065CB" w:rsidP="0084009C">
      <w:pPr>
        <w:tabs>
          <w:tab w:val="left" w:pos="3030"/>
        </w:tabs>
        <w:ind w:firstLine="709"/>
        <w:jc w:val="both"/>
        <w:rPr>
          <w:b/>
          <w:bCs/>
          <w:sz w:val="24"/>
          <w:szCs w:val="24"/>
        </w:rPr>
      </w:pPr>
    </w:p>
    <w:p w14:paraId="779D372B" w14:textId="77777777" w:rsidR="007065CB" w:rsidRDefault="0084009C" w:rsidP="0084009C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84009C">
        <w:rPr>
          <w:sz w:val="24"/>
          <w:szCs w:val="24"/>
        </w:rPr>
        <w:t xml:space="preserve">Внимание! Внимание! Граждане! </w:t>
      </w:r>
    </w:p>
    <w:p w14:paraId="266E61C0" w14:textId="77777777" w:rsidR="007065CB" w:rsidRDefault="0084009C" w:rsidP="0084009C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84009C">
        <w:rPr>
          <w:sz w:val="24"/>
          <w:szCs w:val="24"/>
        </w:rPr>
        <w:t xml:space="preserve">К вам обращается глава администрации </w:t>
      </w:r>
      <w:bookmarkStart w:id="3" w:name="_Hlk139218170"/>
      <w:r w:rsidR="007065CB">
        <w:rPr>
          <w:sz w:val="24"/>
          <w:szCs w:val="24"/>
        </w:rPr>
        <w:t>Большенеклиновского</w:t>
      </w:r>
      <w:bookmarkEnd w:id="3"/>
      <w:r w:rsidRPr="0084009C">
        <w:rPr>
          <w:sz w:val="24"/>
          <w:szCs w:val="24"/>
        </w:rPr>
        <w:t xml:space="preserve"> сельского поселения. На территории </w:t>
      </w:r>
      <w:r w:rsidR="007065CB">
        <w:rPr>
          <w:sz w:val="24"/>
          <w:szCs w:val="24"/>
        </w:rPr>
        <w:t>Большенеклиновского</w:t>
      </w:r>
      <w:r w:rsidR="007065CB" w:rsidRPr="0084009C">
        <w:rPr>
          <w:sz w:val="24"/>
          <w:szCs w:val="24"/>
        </w:rPr>
        <w:t xml:space="preserve"> </w:t>
      </w:r>
      <w:r w:rsidRPr="0084009C">
        <w:rPr>
          <w:sz w:val="24"/>
          <w:szCs w:val="24"/>
        </w:rPr>
        <w:t xml:space="preserve">сельского поселения в </w:t>
      </w:r>
      <w:r w:rsidR="007065CB">
        <w:rPr>
          <w:sz w:val="24"/>
          <w:szCs w:val="24"/>
        </w:rPr>
        <w:t xml:space="preserve">хуторе </w:t>
      </w:r>
      <w:r w:rsidRPr="0084009C">
        <w:rPr>
          <w:sz w:val="24"/>
          <w:szCs w:val="24"/>
        </w:rPr>
        <w:t>________________ (дата, время) _____________________________ отмечены случаи заболевания людей и животных ___________(наименование заболевания).</w:t>
      </w:r>
    </w:p>
    <w:p w14:paraId="2AF35A47" w14:textId="77777777" w:rsidR="007065CB" w:rsidRDefault="0084009C" w:rsidP="0084009C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84009C">
        <w:rPr>
          <w:sz w:val="24"/>
          <w:szCs w:val="24"/>
        </w:rPr>
        <w:t xml:space="preserve">Администрацией </w:t>
      </w:r>
      <w:r w:rsidR="007065CB" w:rsidRPr="007065CB">
        <w:rPr>
          <w:sz w:val="24"/>
          <w:szCs w:val="24"/>
        </w:rPr>
        <w:t xml:space="preserve">Большенеклиновского </w:t>
      </w:r>
      <w:r w:rsidRPr="0084009C">
        <w:rPr>
          <w:sz w:val="24"/>
          <w:szCs w:val="24"/>
        </w:rPr>
        <w:t xml:space="preserve">сельского поселения принимаются меры для локализации заболеваний и предотвращения возникновения эпидемии. </w:t>
      </w:r>
    </w:p>
    <w:p w14:paraId="758BC4DE" w14:textId="77777777" w:rsidR="007065CB" w:rsidRDefault="0084009C" w:rsidP="0084009C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84009C">
        <w:rPr>
          <w:sz w:val="24"/>
          <w:szCs w:val="24"/>
        </w:rPr>
        <w:t xml:space="preserve">Прослушайте порядок поведения населения на территории: </w:t>
      </w:r>
    </w:p>
    <w:p w14:paraId="798E5B80" w14:textId="77777777" w:rsidR="007065CB" w:rsidRDefault="007065CB" w:rsidP="0084009C">
      <w:pPr>
        <w:tabs>
          <w:tab w:val="left" w:pos="303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4009C" w:rsidRPr="0084009C">
        <w:rPr>
          <w:sz w:val="24"/>
          <w:szCs w:val="24"/>
        </w:rPr>
        <w:t xml:space="preserve">при появлении первых признаков заболевания необходимо обратиться к медработникам; </w:t>
      </w:r>
    </w:p>
    <w:p w14:paraId="45416602" w14:textId="77777777" w:rsidR="007065CB" w:rsidRDefault="007065CB" w:rsidP="0084009C">
      <w:pPr>
        <w:tabs>
          <w:tab w:val="left" w:pos="303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4009C" w:rsidRPr="0084009C">
        <w:rPr>
          <w:sz w:val="24"/>
          <w:szCs w:val="24"/>
        </w:rPr>
        <w:t xml:space="preserve">не употреблять в пищу непроверенные продукты питания и воду; </w:t>
      </w:r>
    </w:p>
    <w:p w14:paraId="1D50F95F" w14:textId="77777777" w:rsidR="007065CB" w:rsidRDefault="007065CB" w:rsidP="0084009C">
      <w:pPr>
        <w:tabs>
          <w:tab w:val="left" w:pos="303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4009C" w:rsidRPr="0084009C">
        <w:rPr>
          <w:sz w:val="24"/>
          <w:szCs w:val="24"/>
        </w:rPr>
        <w:t xml:space="preserve">продукты питания приобретать только в установленных администрацией местах; </w:t>
      </w:r>
    </w:p>
    <w:p w14:paraId="7D945BC4" w14:textId="77777777" w:rsidR="007065CB" w:rsidRDefault="007065CB" w:rsidP="0084009C">
      <w:pPr>
        <w:tabs>
          <w:tab w:val="left" w:pos="303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4009C" w:rsidRPr="0084009C">
        <w:rPr>
          <w:sz w:val="24"/>
          <w:szCs w:val="24"/>
        </w:rPr>
        <w:t xml:space="preserve">до минимума ограничить общение с населением. </w:t>
      </w:r>
    </w:p>
    <w:p w14:paraId="467C7D9A" w14:textId="77777777" w:rsidR="007065CB" w:rsidRDefault="007065CB" w:rsidP="0084009C">
      <w:pPr>
        <w:tabs>
          <w:tab w:val="left" w:pos="3030"/>
        </w:tabs>
        <w:ind w:firstLine="709"/>
        <w:jc w:val="both"/>
        <w:rPr>
          <w:sz w:val="24"/>
          <w:szCs w:val="24"/>
        </w:rPr>
      </w:pPr>
    </w:p>
    <w:p w14:paraId="4E565B3C" w14:textId="77777777" w:rsidR="007065CB" w:rsidRDefault="0084009C" w:rsidP="0084009C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84009C">
        <w:rPr>
          <w:sz w:val="24"/>
          <w:szCs w:val="24"/>
        </w:rPr>
        <w:t xml:space="preserve">Информация предоставлена Главным врачом (название учреждения) в ______________________________________________________________________. </w:t>
      </w:r>
    </w:p>
    <w:p w14:paraId="5A5391DB" w14:textId="77777777" w:rsidR="007065CB" w:rsidRDefault="007065CB" w:rsidP="0084009C">
      <w:pPr>
        <w:tabs>
          <w:tab w:val="left" w:pos="3030"/>
        </w:tabs>
        <w:ind w:firstLine="709"/>
        <w:jc w:val="both"/>
        <w:rPr>
          <w:sz w:val="24"/>
          <w:szCs w:val="24"/>
        </w:rPr>
      </w:pPr>
    </w:p>
    <w:p w14:paraId="133826EA" w14:textId="5B627FA3" w:rsidR="007065CB" w:rsidRPr="00251E5E" w:rsidRDefault="00765FB1" w:rsidP="00251E5E">
      <w:pPr>
        <w:tabs>
          <w:tab w:val="left" w:pos="303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84009C" w:rsidRPr="00251E5E">
        <w:rPr>
          <w:b/>
          <w:bCs/>
          <w:sz w:val="24"/>
          <w:szCs w:val="24"/>
        </w:rPr>
        <w:t>Текст по оповещению населения в случае угрозы или возникновения стихийных бедствий</w:t>
      </w:r>
    </w:p>
    <w:p w14:paraId="76B2BC5B" w14:textId="77777777" w:rsidR="007065CB" w:rsidRDefault="007065CB" w:rsidP="0084009C">
      <w:pPr>
        <w:tabs>
          <w:tab w:val="left" w:pos="3030"/>
        </w:tabs>
        <w:ind w:firstLine="709"/>
        <w:jc w:val="both"/>
        <w:rPr>
          <w:sz w:val="24"/>
          <w:szCs w:val="24"/>
        </w:rPr>
      </w:pPr>
    </w:p>
    <w:p w14:paraId="7E3BF297" w14:textId="77777777" w:rsidR="007065CB" w:rsidRDefault="0084009C" w:rsidP="0084009C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84009C">
        <w:rPr>
          <w:sz w:val="24"/>
          <w:szCs w:val="24"/>
        </w:rPr>
        <w:t xml:space="preserve">Внимание! Внимание! Граждане! </w:t>
      </w:r>
    </w:p>
    <w:p w14:paraId="4D9A856C" w14:textId="77777777" w:rsidR="007065CB" w:rsidRDefault="0084009C" w:rsidP="0084009C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84009C">
        <w:rPr>
          <w:sz w:val="24"/>
          <w:szCs w:val="24"/>
        </w:rPr>
        <w:t xml:space="preserve">К вам обращается глава администрации </w:t>
      </w:r>
      <w:r w:rsidR="007065CB" w:rsidRPr="007065CB">
        <w:rPr>
          <w:sz w:val="24"/>
          <w:szCs w:val="24"/>
        </w:rPr>
        <w:t xml:space="preserve">Большенеклиновского </w:t>
      </w:r>
      <w:r w:rsidRPr="0084009C">
        <w:rPr>
          <w:sz w:val="24"/>
          <w:szCs w:val="24"/>
        </w:rPr>
        <w:t xml:space="preserve">сельского поселения. </w:t>
      </w:r>
    </w:p>
    <w:p w14:paraId="02A04F21" w14:textId="77777777" w:rsidR="007065CB" w:rsidRDefault="0084009C" w:rsidP="0084009C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84009C">
        <w:rPr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14:paraId="69286B0F" w14:textId="77777777" w:rsidR="007065CB" w:rsidRDefault="0084009C" w:rsidP="0084009C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84009C">
        <w:rPr>
          <w:sz w:val="24"/>
          <w:szCs w:val="24"/>
        </w:rPr>
        <w:t xml:space="preserve"> Стихийные бедствия </w:t>
      </w:r>
      <w:proofErr w:type="gramStart"/>
      <w:r w:rsidRPr="0084009C">
        <w:rPr>
          <w:sz w:val="24"/>
          <w:szCs w:val="24"/>
        </w:rPr>
        <w:t>- это</w:t>
      </w:r>
      <w:proofErr w:type="gramEnd"/>
      <w:r w:rsidRPr="0084009C">
        <w:rPr>
          <w:sz w:val="24"/>
          <w:szCs w:val="24"/>
        </w:rPr>
        <w:t xml:space="preserve"> опасные явления природы, возникающие, как правило, внезапно. Наиболее опасными явлениями для нашего района являются ураганы, снежные заносы. Они нарушают нормальную жизнедеятельность людей, могут привести к их гибели, разрушают и уничтожают их материальные ценности. </w:t>
      </w:r>
    </w:p>
    <w:p w14:paraId="6DF5F329" w14:textId="77777777" w:rsidR="007065CB" w:rsidRDefault="0084009C" w:rsidP="0084009C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84009C">
        <w:rPr>
          <w:sz w:val="24"/>
          <w:szCs w:val="24"/>
        </w:rPr>
        <w:t xml:space="preserve">Об угрозе возникновения стихийных бедствий население оповещается посыльными. </w:t>
      </w:r>
    </w:p>
    <w:p w14:paraId="7BE6DC37" w14:textId="77777777" w:rsidR="007065CB" w:rsidRDefault="0084009C" w:rsidP="0084009C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84009C">
        <w:rPr>
          <w:sz w:val="24"/>
          <w:szCs w:val="24"/>
        </w:rPr>
        <w:t xml:space="preserve"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</w:t>
      </w:r>
    </w:p>
    <w:p w14:paraId="724CE5D2" w14:textId="77777777" w:rsidR="007065CB" w:rsidRDefault="0084009C" w:rsidP="0084009C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84009C">
        <w:rPr>
          <w:sz w:val="24"/>
          <w:szCs w:val="24"/>
        </w:rPr>
        <w:t xml:space="preserve">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 </w:t>
      </w:r>
    </w:p>
    <w:p w14:paraId="0FDBCE27" w14:textId="77777777" w:rsidR="007065CB" w:rsidRDefault="0084009C" w:rsidP="0084009C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84009C">
        <w:rPr>
          <w:sz w:val="24"/>
          <w:szCs w:val="24"/>
        </w:rPr>
        <w:t>При ликвидации последствий стихийного бедствия необходимо предпринимать следующие меры предосторожности: перед тем, как войти в любое поврежденное здание убедитесь, не угрожает ли оно обвалом; в помещении из-за опасности взрыва скопившихся газов, нельзя пользоваться открытым пламенем (спичками, свечами и др.); будьте осторожны с оборванными и оголенными проводами, не допускайте короткого замыкания; не включайте электричество, газ и водопровод, пока их не проверит коммунально</w:t>
      </w:r>
      <w:r w:rsidR="007065CB">
        <w:rPr>
          <w:sz w:val="24"/>
          <w:szCs w:val="24"/>
        </w:rPr>
        <w:t>-</w:t>
      </w:r>
      <w:r w:rsidRPr="0084009C">
        <w:rPr>
          <w:sz w:val="24"/>
          <w:szCs w:val="24"/>
        </w:rPr>
        <w:t xml:space="preserve">техническая служба; не пейте воду из поврежденных колодцев. </w:t>
      </w:r>
    </w:p>
    <w:p w14:paraId="48778410" w14:textId="77777777" w:rsidR="00251E5E" w:rsidRDefault="00251E5E" w:rsidP="00251E5E">
      <w:pPr>
        <w:tabs>
          <w:tab w:val="left" w:pos="3030"/>
        </w:tabs>
        <w:rPr>
          <w:b/>
          <w:bCs/>
          <w:sz w:val="24"/>
          <w:szCs w:val="24"/>
        </w:rPr>
      </w:pPr>
    </w:p>
    <w:p w14:paraId="7013C5DB" w14:textId="4BF399DD" w:rsidR="007065CB" w:rsidRPr="00251E5E" w:rsidRDefault="00765FB1" w:rsidP="00765FB1">
      <w:pPr>
        <w:tabs>
          <w:tab w:val="left" w:pos="3030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="0084009C" w:rsidRPr="00251E5E">
        <w:rPr>
          <w:b/>
          <w:bCs/>
          <w:sz w:val="24"/>
          <w:szCs w:val="24"/>
        </w:rPr>
        <w:t>Текст обращения к населению при угрозе воздушного нападения противника</w:t>
      </w:r>
    </w:p>
    <w:p w14:paraId="57F7452D" w14:textId="77777777" w:rsidR="007065CB" w:rsidRDefault="007065CB" w:rsidP="0084009C">
      <w:pPr>
        <w:tabs>
          <w:tab w:val="left" w:pos="3030"/>
        </w:tabs>
        <w:ind w:firstLine="709"/>
        <w:jc w:val="both"/>
        <w:rPr>
          <w:sz w:val="24"/>
          <w:szCs w:val="24"/>
        </w:rPr>
      </w:pPr>
    </w:p>
    <w:p w14:paraId="4BF3B41D" w14:textId="77777777" w:rsidR="007065CB" w:rsidRDefault="0084009C" w:rsidP="0084009C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84009C">
        <w:rPr>
          <w:sz w:val="24"/>
          <w:szCs w:val="24"/>
        </w:rPr>
        <w:t xml:space="preserve">Внимание! Внимание! «Воздушная тревога», «Воздушная тревога». </w:t>
      </w:r>
    </w:p>
    <w:p w14:paraId="64A1AF96" w14:textId="77777777" w:rsidR="007065CB" w:rsidRDefault="0084009C" w:rsidP="0084009C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84009C">
        <w:rPr>
          <w:sz w:val="24"/>
          <w:szCs w:val="24"/>
        </w:rPr>
        <w:t xml:space="preserve">Граждане! К вам обращается глава администрации </w:t>
      </w:r>
      <w:r w:rsidR="007065CB" w:rsidRPr="007065CB">
        <w:rPr>
          <w:sz w:val="24"/>
          <w:szCs w:val="24"/>
        </w:rPr>
        <w:t xml:space="preserve">Большенеклиновского </w:t>
      </w:r>
      <w:r w:rsidRPr="0084009C">
        <w:rPr>
          <w:sz w:val="24"/>
          <w:szCs w:val="24"/>
        </w:rPr>
        <w:t xml:space="preserve">сельского поселения. </w:t>
      </w:r>
    </w:p>
    <w:p w14:paraId="2BBCA950" w14:textId="77777777" w:rsidR="007065CB" w:rsidRDefault="0084009C" w:rsidP="0084009C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84009C">
        <w:rPr>
          <w:sz w:val="24"/>
          <w:szCs w:val="24"/>
        </w:rPr>
        <w:t xml:space="preserve">На территории сельского поселения существует угроза (дата, время) непосредственного нападения воздушного противника. </w:t>
      </w:r>
    </w:p>
    <w:p w14:paraId="596903E4" w14:textId="77777777" w:rsidR="007065CB" w:rsidRDefault="0084009C" w:rsidP="0084009C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84009C">
        <w:rPr>
          <w:sz w:val="24"/>
          <w:szCs w:val="24"/>
        </w:rPr>
        <w:lastRenderedPageBreak/>
        <w:t xml:space="preserve">Вам необходимо: одеться самому, одеть детей; выключить газ, электроприборы, затушить печи, котлы; закрыть плотно двери и окна. </w:t>
      </w:r>
    </w:p>
    <w:p w14:paraId="6FC1E6AB" w14:textId="77777777" w:rsidR="007065CB" w:rsidRDefault="0084009C" w:rsidP="0084009C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84009C">
        <w:rPr>
          <w:sz w:val="24"/>
          <w:szCs w:val="24"/>
        </w:rPr>
        <w:t xml:space="preserve">Взять с собой: средства индивидуальной защиты; запас продуктов питания и воды; личные документы и другие необходимые вещи; погасить свет, предупредить соседей о «Воздушной тревоге». </w:t>
      </w:r>
    </w:p>
    <w:p w14:paraId="2FD6A6FA" w14:textId="77777777" w:rsidR="007065CB" w:rsidRDefault="0084009C" w:rsidP="0084009C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84009C">
        <w:rPr>
          <w:sz w:val="24"/>
          <w:szCs w:val="24"/>
        </w:rPr>
        <w:t xml:space="preserve">Занять ближайшее защитное сооружение (убежище, противорадиационное укрытие, подвал, погреб), находиться там до сигнала «Отбой воздушной тревоги». </w:t>
      </w:r>
    </w:p>
    <w:p w14:paraId="5647BA57" w14:textId="77777777" w:rsidR="007065CB" w:rsidRDefault="007065CB" w:rsidP="00251E5E">
      <w:pPr>
        <w:tabs>
          <w:tab w:val="left" w:pos="3030"/>
        </w:tabs>
        <w:jc w:val="both"/>
        <w:rPr>
          <w:sz w:val="24"/>
          <w:szCs w:val="24"/>
        </w:rPr>
      </w:pPr>
    </w:p>
    <w:p w14:paraId="1C4B8BE4" w14:textId="773F2176" w:rsidR="007065CB" w:rsidRPr="00251E5E" w:rsidRDefault="00765FB1" w:rsidP="00765FB1">
      <w:pPr>
        <w:tabs>
          <w:tab w:val="left" w:pos="3030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="0084009C" w:rsidRPr="00251E5E">
        <w:rPr>
          <w:b/>
          <w:bCs/>
          <w:sz w:val="24"/>
          <w:szCs w:val="24"/>
        </w:rPr>
        <w:t>Текст обращения к населению, когда угроза воздушного нападения противника миновала</w:t>
      </w:r>
    </w:p>
    <w:p w14:paraId="2435B1A9" w14:textId="77777777" w:rsidR="007065CB" w:rsidRPr="00251E5E" w:rsidRDefault="007065CB" w:rsidP="0084009C">
      <w:pPr>
        <w:tabs>
          <w:tab w:val="left" w:pos="3030"/>
        </w:tabs>
        <w:ind w:firstLine="709"/>
        <w:jc w:val="both"/>
        <w:rPr>
          <w:b/>
          <w:bCs/>
          <w:sz w:val="24"/>
          <w:szCs w:val="24"/>
        </w:rPr>
      </w:pPr>
    </w:p>
    <w:p w14:paraId="431565DE" w14:textId="77777777" w:rsidR="007065CB" w:rsidRDefault="0084009C" w:rsidP="0084009C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84009C">
        <w:rPr>
          <w:sz w:val="24"/>
          <w:szCs w:val="24"/>
        </w:rPr>
        <w:t xml:space="preserve"> Внимание! Внимание! «Отбой воздушной тревоги», «Отбой воздушной тревоги» Граждане! </w:t>
      </w:r>
    </w:p>
    <w:p w14:paraId="35DF8F3D" w14:textId="77777777" w:rsidR="007065CB" w:rsidRDefault="0084009C" w:rsidP="0084009C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84009C">
        <w:rPr>
          <w:sz w:val="24"/>
          <w:szCs w:val="24"/>
        </w:rPr>
        <w:t xml:space="preserve">К вам обращается глава администрации </w:t>
      </w:r>
      <w:r w:rsidR="007065CB" w:rsidRPr="007065CB">
        <w:rPr>
          <w:sz w:val="24"/>
          <w:szCs w:val="24"/>
        </w:rPr>
        <w:t xml:space="preserve">Большенеклиновского </w:t>
      </w:r>
      <w:r w:rsidRPr="0084009C">
        <w:rPr>
          <w:sz w:val="24"/>
          <w:szCs w:val="24"/>
        </w:rPr>
        <w:t xml:space="preserve">сельского поселения. </w:t>
      </w:r>
    </w:p>
    <w:p w14:paraId="630CBF08" w14:textId="7B097BCE" w:rsidR="007065CB" w:rsidRDefault="0084009C" w:rsidP="0084009C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84009C">
        <w:rPr>
          <w:sz w:val="24"/>
          <w:szCs w:val="24"/>
        </w:rPr>
        <w:t xml:space="preserve">На территории сельского поселения угроза нападения воздушного противника миновала. </w:t>
      </w:r>
    </w:p>
    <w:p w14:paraId="7A42C3B0" w14:textId="3A0EC0F1" w:rsidR="0084009C" w:rsidRPr="0084009C" w:rsidRDefault="0084009C" w:rsidP="0084009C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84009C">
        <w:rPr>
          <w:sz w:val="24"/>
          <w:szCs w:val="24"/>
        </w:rPr>
        <w:t>Вам необходимо: покинуть укрытие с разрешения обслуживающего персонала; заниматься обычной деятельностью.</w:t>
      </w:r>
      <w:bookmarkStart w:id="4" w:name="_GoBack"/>
      <w:bookmarkEnd w:id="4"/>
    </w:p>
    <w:sectPr w:rsidR="0084009C" w:rsidRPr="0084009C" w:rsidSect="00FA09F5">
      <w:headerReference w:type="default" r:id="rId8"/>
      <w:pgSz w:w="11906" w:h="16838"/>
      <w:pgMar w:top="426" w:right="567" w:bottom="284" w:left="1985" w:header="709" w:footer="720" w:gutter="0"/>
      <w:pgNumType w:start="9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A8207" w14:textId="77777777" w:rsidR="00DF3E24" w:rsidRDefault="00DF3E24">
      <w:r>
        <w:separator/>
      </w:r>
    </w:p>
  </w:endnote>
  <w:endnote w:type="continuationSeparator" w:id="0">
    <w:p w14:paraId="2629B997" w14:textId="77777777" w:rsidR="00DF3E24" w:rsidRDefault="00DF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3EFF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76072" w14:textId="77777777" w:rsidR="00DF3E24" w:rsidRDefault="00DF3E24">
      <w:r>
        <w:separator/>
      </w:r>
    </w:p>
  </w:footnote>
  <w:footnote w:type="continuationSeparator" w:id="0">
    <w:p w14:paraId="6FFE09BA" w14:textId="77777777" w:rsidR="00DF3E24" w:rsidRDefault="00DF3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53E52" w14:textId="0B72D223" w:rsidR="008B4F5D" w:rsidRDefault="007065CB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1C31BA8" wp14:editId="319710F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203200"/>
              <wp:effectExtent l="2540" t="6985" r="2540" b="889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8B1C1" w14:textId="77777777" w:rsidR="008B4F5D" w:rsidRDefault="008B4F5D">
                          <w:pPr>
                            <w:pStyle w:val="a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21C31B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0;margin-top:.05pt;width:1.1pt;height:16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" stroked="f">
              <v:fill opacity="0"/>
              <v:textbox inset="0,0,0,0">
                <w:txbxContent>
                  <w:p w14:paraId="5508B1C1" w14:textId="77777777" w:rsidR="008B4F5D" w:rsidRDefault="008B4F5D">
                    <w:pPr>
                      <w:pStyle w:val="a7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83CD7"/>
    <w:multiLevelType w:val="hybridMultilevel"/>
    <w:tmpl w:val="93E892F2"/>
    <w:lvl w:ilvl="0" w:tplc="516ABC2C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0B4C0C5E"/>
    <w:multiLevelType w:val="hybridMultilevel"/>
    <w:tmpl w:val="359E67DE"/>
    <w:lvl w:ilvl="0" w:tplc="041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A1A3B32"/>
    <w:multiLevelType w:val="hybridMultilevel"/>
    <w:tmpl w:val="365E2C8C"/>
    <w:lvl w:ilvl="0" w:tplc="0F1C26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5CD1219"/>
    <w:multiLevelType w:val="hybridMultilevel"/>
    <w:tmpl w:val="03565948"/>
    <w:lvl w:ilvl="0" w:tplc="39A0FCF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664B088E"/>
    <w:multiLevelType w:val="hybridMultilevel"/>
    <w:tmpl w:val="1ED2C1AE"/>
    <w:lvl w:ilvl="0" w:tplc="AD425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63275E"/>
    <w:multiLevelType w:val="hybridMultilevel"/>
    <w:tmpl w:val="2DB60246"/>
    <w:lvl w:ilvl="0" w:tplc="8D2E9D7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2E2"/>
    <w:rsid w:val="00001A9E"/>
    <w:rsid w:val="000043A9"/>
    <w:rsid w:val="00005A20"/>
    <w:rsid w:val="00034DF6"/>
    <w:rsid w:val="00045F86"/>
    <w:rsid w:val="00086FB1"/>
    <w:rsid w:val="00094D0D"/>
    <w:rsid w:val="000A6D70"/>
    <w:rsid w:val="000B7E40"/>
    <w:rsid w:val="000E160E"/>
    <w:rsid w:val="001116CE"/>
    <w:rsid w:val="00166A0F"/>
    <w:rsid w:val="0022508D"/>
    <w:rsid w:val="00230387"/>
    <w:rsid w:val="00251E5E"/>
    <w:rsid w:val="00255510"/>
    <w:rsid w:val="002C4521"/>
    <w:rsid w:val="002C68E9"/>
    <w:rsid w:val="002D7212"/>
    <w:rsid w:val="002F0C30"/>
    <w:rsid w:val="002F17D9"/>
    <w:rsid w:val="003153F1"/>
    <w:rsid w:val="003164F8"/>
    <w:rsid w:val="003477E2"/>
    <w:rsid w:val="0035767B"/>
    <w:rsid w:val="003659DC"/>
    <w:rsid w:val="003859B1"/>
    <w:rsid w:val="00393817"/>
    <w:rsid w:val="003F44D5"/>
    <w:rsid w:val="00406062"/>
    <w:rsid w:val="00422BD6"/>
    <w:rsid w:val="00490E58"/>
    <w:rsid w:val="004A362C"/>
    <w:rsid w:val="00504C39"/>
    <w:rsid w:val="00545986"/>
    <w:rsid w:val="00567E1E"/>
    <w:rsid w:val="00597BF6"/>
    <w:rsid w:val="005A48C6"/>
    <w:rsid w:val="005C59B7"/>
    <w:rsid w:val="005D25ED"/>
    <w:rsid w:val="005F12C8"/>
    <w:rsid w:val="00615646"/>
    <w:rsid w:val="006209B0"/>
    <w:rsid w:val="00633C11"/>
    <w:rsid w:val="00643D9A"/>
    <w:rsid w:val="00677060"/>
    <w:rsid w:val="00685D92"/>
    <w:rsid w:val="006937BF"/>
    <w:rsid w:val="006A0AF8"/>
    <w:rsid w:val="006B0AFF"/>
    <w:rsid w:val="006B48CB"/>
    <w:rsid w:val="006E4DEC"/>
    <w:rsid w:val="007065CB"/>
    <w:rsid w:val="00714B66"/>
    <w:rsid w:val="00725355"/>
    <w:rsid w:val="00747270"/>
    <w:rsid w:val="00765FB1"/>
    <w:rsid w:val="00786AE7"/>
    <w:rsid w:val="007F44A9"/>
    <w:rsid w:val="007F6319"/>
    <w:rsid w:val="0080021E"/>
    <w:rsid w:val="0081019C"/>
    <w:rsid w:val="00812E8E"/>
    <w:rsid w:val="00820080"/>
    <w:rsid w:val="0084009C"/>
    <w:rsid w:val="00873804"/>
    <w:rsid w:val="00882B00"/>
    <w:rsid w:val="008B4F5D"/>
    <w:rsid w:val="008E1937"/>
    <w:rsid w:val="008E6448"/>
    <w:rsid w:val="008E758B"/>
    <w:rsid w:val="008F687D"/>
    <w:rsid w:val="009432FF"/>
    <w:rsid w:val="0099007F"/>
    <w:rsid w:val="00990BDC"/>
    <w:rsid w:val="00995B3A"/>
    <w:rsid w:val="009B70CB"/>
    <w:rsid w:val="009D5291"/>
    <w:rsid w:val="009D560A"/>
    <w:rsid w:val="009E037E"/>
    <w:rsid w:val="009F6B95"/>
    <w:rsid w:val="00A21089"/>
    <w:rsid w:val="00A76251"/>
    <w:rsid w:val="00AB305C"/>
    <w:rsid w:val="00AB5BE2"/>
    <w:rsid w:val="00B15D26"/>
    <w:rsid w:val="00B30300"/>
    <w:rsid w:val="00B80C6E"/>
    <w:rsid w:val="00B81652"/>
    <w:rsid w:val="00B838EC"/>
    <w:rsid w:val="00BC1787"/>
    <w:rsid w:val="00BC6ED2"/>
    <w:rsid w:val="00BC77EF"/>
    <w:rsid w:val="00BF6BB6"/>
    <w:rsid w:val="00C11F20"/>
    <w:rsid w:val="00C17672"/>
    <w:rsid w:val="00C200CA"/>
    <w:rsid w:val="00C8189F"/>
    <w:rsid w:val="00C8466D"/>
    <w:rsid w:val="00C8699B"/>
    <w:rsid w:val="00CB1A57"/>
    <w:rsid w:val="00CB6D63"/>
    <w:rsid w:val="00CC7A1B"/>
    <w:rsid w:val="00D2616F"/>
    <w:rsid w:val="00D266D7"/>
    <w:rsid w:val="00D276EB"/>
    <w:rsid w:val="00D32D20"/>
    <w:rsid w:val="00D43CAC"/>
    <w:rsid w:val="00D46132"/>
    <w:rsid w:val="00D5108E"/>
    <w:rsid w:val="00D60CEC"/>
    <w:rsid w:val="00D82350"/>
    <w:rsid w:val="00D8260A"/>
    <w:rsid w:val="00D85A6B"/>
    <w:rsid w:val="00D9119D"/>
    <w:rsid w:val="00DB3478"/>
    <w:rsid w:val="00DB62E2"/>
    <w:rsid w:val="00DC1AF7"/>
    <w:rsid w:val="00DC39FE"/>
    <w:rsid w:val="00DC5675"/>
    <w:rsid w:val="00DE432D"/>
    <w:rsid w:val="00DE6AAE"/>
    <w:rsid w:val="00DF3E24"/>
    <w:rsid w:val="00E0720B"/>
    <w:rsid w:val="00E26003"/>
    <w:rsid w:val="00E314B2"/>
    <w:rsid w:val="00E440A0"/>
    <w:rsid w:val="00E460BD"/>
    <w:rsid w:val="00E80AFE"/>
    <w:rsid w:val="00E909E7"/>
    <w:rsid w:val="00EA72F1"/>
    <w:rsid w:val="00EC711D"/>
    <w:rsid w:val="00EE3632"/>
    <w:rsid w:val="00EF5698"/>
    <w:rsid w:val="00F07409"/>
    <w:rsid w:val="00F11FF0"/>
    <w:rsid w:val="00F23E5C"/>
    <w:rsid w:val="00F46E0F"/>
    <w:rsid w:val="00F47493"/>
    <w:rsid w:val="00F54C93"/>
    <w:rsid w:val="00F74F69"/>
    <w:rsid w:val="00FA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22230D"/>
  <w15:docId w15:val="{F7405DDC-C0FA-4623-AEAF-FDA31E67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09C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C17672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66A0F"/>
  </w:style>
  <w:style w:type="character" w:customStyle="1" w:styleId="11">
    <w:name w:val="Основной шрифт абзаца1"/>
    <w:rsid w:val="00166A0F"/>
  </w:style>
  <w:style w:type="character" w:styleId="a3">
    <w:name w:val="page number"/>
    <w:basedOn w:val="11"/>
    <w:rsid w:val="00166A0F"/>
  </w:style>
  <w:style w:type="character" w:customStyle="1" w:styleId="a4">
    <w:name w:val="Текст выноски Знак"/>
    <w:rsid w:val="00166A0F"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5"/>
    <w:rsid w:val="00166A0F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rsid w:val="00166A0F"/>
    <w:pPr>
      <w:spacing w:after="120"/>
    </w:pPr>
  </w:style>
  <w:style w:type="paragraph" w:styleId="a6">
    <w:name w:val="List"/>
    <w:basedOn w:val="a5"/>
    <w:rsid w:val="00166A0F"/>
    <w:rPr>
      <w:rFonts w:ascii="Arial" w:hAnsi="Arial" w:cs="Mangal"/>
    </w:rPr>
  </w:style>
  <w:style w:type="paragraph" w:customStyle="1" w:styleId="13">
    <w:name w:val="Название1"/>
    <w:basedOn w:val="a"/>
    <w:rsid w:val="00166A0F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"/>
    <w:rsid w:val="00166A0F"/>
    <w:pPr>
      <w:suppressLineNumbers/>
    </w:pPr>
    <w:rPr>
      <w:rFonts w:ascii="Arial" w:hAnsi="Arial" w:cs="Mangal"/>
    </w:rPr>
  </w:style>
  <w:style w:type="paragraph" w:styleId="a7">
    <w:name w:val="header"/>
    <w:basedOn w:val="a"/>
    <w:rsid w:val="00166A0F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166A0F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166A0F"/>
    <w:rPr>
      <w:rFonts w:ascii="Tahoma" w:hAnsi="Tahoma"/>
      <w:sz w:val="16"/>
      <w:szCs w:val="16"/>
    </w:rPr>
  </w:style>
  <w:style w:type="paragraph" w:customStyle="1" w:styleId="aa">
    <w:name w:val="Содержимое врезки"/>
    <w:basedOn w:val="a5"/>
    <w:rsid w:val="00166A0F"/>
  </w:style>
  <w:style w:type="paragraph" w:customStyle="1" w:styleId="ab">
    <w:name w:val="Содержимое таблицы"/>
    <w:basedOn w:val="a"/>
    <w:rsid w:val="00166A0F"/>
    <w:pPr>
      <w:suppressLineNumbers/>
    </w:pPr>
  </w:style>
  <w:style w:type="paragraph" w:customStyle="1" w:styleId="ac">
    <w:name w:val="Заголовок таблицы"/>
    <w:basedOn w:val="ab"/>
    <w:rsid w:val="00166A0F"/>
    <w:pPr>
      <w:jc w:val="center"/>
    </w:pPr>
    <w:rPr>
      <w:b/>
      <w:bCs/>
    </w:rPr>
  </w:style>
  <w:style w:type="table" w:styleId="ad">
    <w:name w:val="Table Grid"/>
    <w:basedOn w:val="a1"/>
    <w:uiPriority w:val="59"/>
    <w:rsid w:val="003164F8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C17672"/>
    <w:rPr>
      <w:rFonts w:ascii="Arial" w:eastAsia="Calibri" w:hAnsi="Arial"/>
      <w:b/>
      <w:bCs/>
      <w:color w:val="26282F"/>
      <w:sz w:val="24"/>
      <w:szCs w:val="24"/>
    </w:rPr>
  </w:style>
  <w:style w:type="paragraph" w:styleId="ae">
    <w:name w:val="Body Text Indent"/>
    <w:basedOn w:val="a"/>
    <w:link w:val="af"/>
    <w:semiHidden/>
    <w:unhideWhenUsed/>
    <w:rsid w:val="00C17672"/>
    <w:pPr>
      <w:widowControl w:val="0"/>
      <w:spacing w:after="120"/>
      <w:ind w:left="283"/>
    </w:pPr>
    <w:rPr>
      <w:rFonts w:eastAsia="DejaVu Sans"/>
      <w:color w:val="000000"/>
      <w:kern w:val="2"/>
      <w:sz w:val="24"/>
      <w:szCs w:val="24"/>
      <w:lang w:eastAsia="en-US"/>
    </w:rPr>
  </w:style>
  <w:style w:type="character" w:customStyle="1" w:styleId="af">
    <w:name w:val="Основной текст с отступом Знак"/>
    <w:link w:val="ae"/>
    <w:semiHidden/>
    <w:rsid w:val="00C17672"/>
    <w:rPr>
      <w:rFonts w:eastAsia="DejaVu Sans"/>
      <w:color w:val="000000"/>
      <w:kern w:val="2"/>
      <w:sz w:val="24"/>
      <w:szCs w:val="24"/>
      <w:lang w:eastAsia="en-US"/>
    </w:rPr>
  </w:style>
  <w:style w:type="paragraph" w:styleId="2">
    <w:name w:val="Body Text Indent 2"/>
    <w:basedOn w:val="a"/>
    <w:link w:val="20"/>
    <w:semiHidden/>
    <w:unhideWhenUsed/>
    <w:rsid w:val="00C17672"/>
    <w:pPr>
      <w:widowControl w:val="0"/>
      <w:spacing w:after="120" w:line="480" w:lineRule="auto"/>
      <w:ind w:left="283"/>
    </w:pPr>
    <w:rPr>
      <w:rFonts w:eastAsia="DejaVu Sans"/>
      <w:color w:val="000000"/>
      <w:kern w:val="2"/>
      <w:sz w:val="24"/>
      <w:szCs w:val="24"/>
      <w:lang w:eastAsia="en-US"/>
    </w:rPr>
  </w:style>
  <w:style w:type="character" w:customStyle="1" w:styleId="20">
    <w:name w:val="Основной текст с отступом 2 Знак"/>
    <w:link w:val="2"/>
    <w:semiHidden/>
    <w:rsid w:val="00C17672"/>
    <w:rPr>
      <w:rFonts w:eastAsia="DejaVu Sans"/>
      <w:color w:val="000000"/>
      <w:kern w:val="2"/>
      <w:sz w:val="24"/>
      <w:szCs w:val="24"/>
      <w:lang w:eastAsia="en-US"/>
    </w:rPr>
  </w:style>
  <w:style w:type="paragraph" w:styleId="3">
    <w:name w:val="Body Text Indent 3"/>
    <w:basedOn w:val="a"/>
    <w:link w:val="30"/>
    <w:semiHidden/>
    <w:unhideWhenUsed/>
    <w:rsid w:val="00C17672"/>
    <w:pPr>
      <w:widowControl w:val="0"/>
      <w:spacing w:after="120"/>
      <w:ind w:left="283"/>
    </w:pPr>
    <w:rPr>
      <w:rFonts w:eastAsia="DejaVu Sans"/>
      <w:color w:val="000000"/>
      <w:kern w:val="2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semiHidden/>
    <w:rsid w:val="00C17672"/>
    <w:rPr>
      <w:rFonts w:eastAsia="DejaVu Sans"/>
      <w:color w:val="000000"/>
      <w:kern w:val="2"/>
      <w:sz w:val="16"/>
      <w:szCs w:val="16"/>
      <w:lang w:eastAsia="en-US"/>
    </w:rPr>
  </w:style>
  <w:style w:type="paragraph" w:customStyle="1" w:styleId="FR3">
    <w:name w:val="FR3"/>
    <w:rsid w:val="00C17672"/>
    <w:pPr>
      <w:widowControl w:val="0"/>
      <w:ind w:left="120"/>
    </w:pPr>
  </w:style>
  <w:style w:type="paragraph" w:customStyle="1" w:styleId="s1">
    <w:name w:val="s_1"/>
    <w:basedOn w:val="a"/>
    <w:rsid w:val="002F17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9">
    <w:name w:val="s_9"/>
    <w:basedOn w:val="a"/>
    <w:rsid w:val="002F17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2F17D9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B80C6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B80C6E"/>
    <w:rPr>
      <w:b/>
      <w:bCs/>
    </w:rPr>
  </w:style>
  <w:style w:type="character" w:customStyle="1" w:styleId="fontstyle16">
    <w:name w:val="fontstyle16"/>
    <w:basedOn w:val="a0"/>
    <w:rsid w:val="00255510"/>
  </w:style>
  <w:style w:type="character" w:styleId="af3">
    <w:name w:val="Unresolved Mention"/>
    <w:basedOn w:val="a0"/>
    <w:uiPriority w:val="99"/>
    <w:semiHidden/>
    <w:unhideWhenUsed/>
    <w:rsid w:val="008F687D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251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70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76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102;&#1088;&#1080;&#1089;&#1090;%202\Desktop\&#1040;&#1076;&#1084;&#1080;&#1085;&#1080;&#1089;&#1090;&#1088;&#1072;&#1094;&#1080;&#1103;%20&#1055;&#1086;&#1074;&#1086;&#1088;&#1080;&#1085;&#1086;\&#1056;&#1072;&#1089;&#1087;&#1086;&#1088;&#1103;&#1078;&#1077;&#1085;&#1080;&#1077;%20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 с гербом</Template>
  <TotalTime>62</TotalTime>
  <Pages>11</Pages>
  <Words>3540</Words>
  <Characters>20183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6</cp:revision>
  <cp:lastPrinted>2023-07-03T06:00:00Z</cp:lastPrinted>
  <dcterms:created xsi:type="dcterms:W3CDTF">2023-07-02T16:26:00Z</dcterms:created>
  <dcterms:modified xsi:type="dcterms:W3CDTF">2023-07-03T11:19:00Z</dcterms:modified>
</cp:coreProperties>
</file>