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FD" w:rsidRDefault="00610CA1">
      <w:pPr>
        <w:pStyle w:val="Postan"/>
        <w:ind w:right="48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FD4CFD" w:rsidRDefault="00610CA1">
      <w:pPr>
        <w:pStyle w:val="Postan"/>
        <w:ind w:right="481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683641" cy="93446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83641" cy="93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FD" w:rsidRDefault="00610CA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FD4CFD" w:rsidRDefault="00610CA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FD4CFD" w:rsidRDefault="00610CA1">
      <w:pPr>
        <w:pStyle w:val="2"/>
      </w:pPr>
      <w:r>
        <w:t xml:space="preserve">Неклиновского района Ростовской области </w:t>
      </w:r>
    </w:p>
    <w:p w:rsidR="00FD4CFD" w:rsidRDefault="00610CA1">
      <w:pPr>
        <w:pStyle w:val="2"/>
      </w:pPr>
      <w:r>
        <w:t>ПОСТАНОВЛЕНИЕ</w:t>
      </w:r>
    </w:p>
    <w:p w:rsidR="00FD4CFD" w:rsidRDefault="00FD4CFD">
      <w:pPr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 xml:space="preserve">                  .2023г.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№ </w:t>
      </w:r>
    </w:p>
    <w:p w:rsidR="00FD4CFD" w:rsidRDefault="00FD4CF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28"/>
      </w:tblGrid>
      <w:tr w:rsidR="00FD4CFD">
        <w:tc>
          <w:tcPr>
            <w:tcW w:w="9828" w:type="dxa"/>
            <w:shd w:val="clear" w:color="auto" w:fill="auto"/>
          </w:tcPr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администрации 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 № 4 от 09.01.2023 «Об утверждении плана реализации муниципальной программы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</w:t>
            </w:r>
          </w:p>
          <w:p w:rsidR="00FD4CFD" w:rsidRDefault="00610CA1">
            <w:pPr>
              <w:ind w:left="7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«Обеспечение качественными коммунальными услугами населения и повышение уровня благоустройства территории </w:t>
            </w:r>
          </w:p>
          <w:p w:rsidR="00FD4CFD" w:rsidRDefault="00610CA1">
            <w:pPr>
              <w:ind w:left="709"/>
              <w:jc w:val="center"/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Большенеклиновского</w:t>
            </w:r>
            <w:proofErr w:type="spellEnd"/>
            <w:r>
              <w:rPr>
                <w:b/>
                <w:sz w:val="28"/>
              </w:rPr>
              <w:t xml:space="preserve"> сельского поселения»</w:t>
            </w:r>
          </w:p>
          <w:p w:rsidR="00FD4CFD" w:rsidRDefault="00610C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2023 год</w:t>
            </w:r>
          </w:p>
        </w:tc>
      </w:tr>
    </w:tbl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FD4CFD">
      <w:pPr>
        <w:tabs>
          <w:tab w:val="left" w:pos="8041"/>
        </w:tabs>
        <w:ind w:firstLine="1080"/>
        <w:jc w:val="both"/>
        <w:rPr>
          <w:sz w:val="28"/>
        </w:rPr>
      </w:pPr>
    </w:p>
    <w:p w:rsidR="00FD4CFD" w:rsidRDefault="00610CA1">
      <w:pPr>
        <w:tabs>
          <w:tab w:val="left" w:pos="8041"/>
        </w:tabs>
        <w:ind w:firstLine="1080"/>
        <w:jc w:val="both"/>
        <w:rPr>
          <w:b/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от 27.09.2018 № 99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  <w:r>
        <w:rPr>
          <w:b/>
          <w:sz w:val="28"/>
        </w:rPr>
        <w:t>:</w:t>
      </w:r>
    </w:p>
    <w:p w:rsidR="00FD4CFD" w:rsidRDefault="00610CA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Внести изменения в план реализации муниципальной программы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rPr>
          <w:sz w:val="28"/>
        </w:rPr>
        <w:t>Большенеклиновского</w:t>
      </w:r>
      <w:proofErr w:type="spellEnd"/>
      <w:r>
        <w:rPr>
          <w:sz w:val="28"/>
        </w:rPr>
        <w:t xml:space="preserve"> сельского поселения»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на 2023 год (далее – план реализации) согласно приложению к настоящему постановлению.</w:t>
      </w:r>
    </w:p>
    <w:p w:rsidR="00FD4CFD" w:rsidRDefault="00610CA1">
      <w:pPr>
        <w:ind w:firstLine="1080"/>
        <w:rPr>
          <w:sz w:val="28"/>
        </w:rPr>
      </w:pPr>
      <w:r>
        <w:rPr>
          <w:sz w:val="28"/>
        </w:rPr>
        <w:t>2. Настоящее постановление вступает в силу со дня его подписания.</w:t>
      </w:r>
    </w:p>
    <w:p w:rsidR="00FD4CFD" w:rsidRDefault="00610CA1">
      <w:pPr>
        <w:ind w:firstLine="108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FD4CFD">
      <w:pPr>
        <w:ind w:firstLine="1080"/>
        <w:rPr>
          <w:sz w:val="28"/>
        </w:rPr>
      </w:pP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FD4CFD" w:rsidRDefault="00610CA1">
      <w:pPr>
        <w:rPr>
          <w:b/>
          <w:sz w:val="28"/>
        </w:rPr>
      </w:pPr>
      <w:proofErr w:type="spellStart"/>
      <w:r>
        <w:rPr>
          <w:b/>
          <w:sz w:val="28"/>
        </w:rPr>
        <w:t>Большенеклиновского</w:t>
      </w:r>
      <w:proofErr w:type="spellEnd"/>
      <w:r>
        <w:rPr>
          <w:b/>
          <w:sz w:val="28"/>
        </w:rPr>
        <w:t xml:space="preserve"> </w:t>
      </w:r>
    </w:p>
    <w:p w:rsidR="00FD4CFD" w:rsidRDefault="00610CA1">
      <w:pPr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Е.Н.Овчинникова</w:t>
      </w:r>
      <w:proofErr w:type="spellEnd"/>
    </w:p>
    <w:p w:rsidR="00FD4CFD" w:rsidRDefault="00FD4CFD">
      <w:pPr>
        <w:rPr>
          <w:sz w:val="28"/>
        </w:rPr>
      </w:pPr>
    </w:p>
    <w:p w:rsidR="00FD4CFD" w:rsidRDefault="00FD4CFD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FD4CFD" w:rsidRDefault="00FD4CFD">
      <w:pPr>
        <w:sectPr w:rsidR="00FD4CFD">
          <w:type w:val="continuous"/>
          <w:pgSz w:w="11909" w:h="16834"/>
          <w:pgMar w:top="539" w:right="958" w:bottom="720" w:left="1109" w:header="720" w:footer="720" w:gutter="0"/>
          <w:cols w:space="720"/>
        </w:sectPr>
      </w:pPr>
    </w:p>
    <w:p w:rsidR="00FD4CFD" w:rsidRDefault="00610CA1">
      <w:pPr>
        <w:widowControl w:val="0"/>
        <w:jc w:val="right"/>
        <w:outlineLvl w:val="2"/>
      </w:pPr>
      <w:r>
        <w:lastRenderedPageBreak/>
        <w:t>Приложение</w:t>
      </w:r>
    </w:p>
    <w:p w:rsidR="00FD4CFD" w:rsidRDefault="00610CA1">
      <w:pPr>
        <w:widowControl w:val="0"/>
        <w:jc w:val="right"/>
        <w:outlineLvl w:val="2"/>
      </w:pPr>
      <w:r>
        <w:t>к постановлению Администрации</w:t>
      </w:r>
    </w:p>
    <w:p w:rsidR="00FD4CFD" w:rsidRDefault="00610CA1">
      <w:pPr>
        <w:widowControl w:val="0"/>
        <w:jc w:val="right"/>
        <w:outlineLvl w:val="2"/>
      </w:pPr>
      <w:proofErr w:type="spellStart"/>
      <w:r>
        <w:t>Большенеклиновского</w:t>
      </w:r>
      <w:proofErr w:type="spellEnd"/>
      <w:r>
        <w:t xml:space="preserve"> сельского поселения</w:t>
      </w:r>
    </w:p>
    <w:p w:rsidR="00FD4CFD" w:rsidRDefault="00610CA1">
      <w:pPr>
        <w:widowControl w:val="0"/>
        <w:outlineLvl w:val="2"/>
      </w:pPr>
      <w:r>
        <w:t xml:space="preserve">                                                                                                                                                                                                           От      </w:t>
      </w:r>
      <w:proofErr w:type="gramStart"/>
      <w:r>
        <w:t>г  №</w:t>
      </w:r>
      <w:proofErr w:type="gramEnd"/>
      <w:r>
        <w:t xml:space="preserve"> </w:t>
      </w:r>
      <w:bookmarkStart w:id="0" w:name="Par1054"/>
      <w:bookmarkEnd w:id="0"/>
    </w:p>
    <w:p w:rsidR="00FD4CFD" w:rsidRDefault="00610CA1">
      <w:pPr>
        <w:widowControl w:val="0"/>
        <w:jc w:val="center"/>
        <w:rPr>
          <w:b/>
        </w:rPr>
      </w:pPr>
      <w:r>
        <w:rPr>
          <w:b/>
        </w:rPr>
        <w:t>План</w:t>
      </w:r>
    </w:p>
    <w:p w:rsidR="00FD4CFD" w:rsidRDefault="00610CA1">
      <w:pPr>
        <w:ind w:left="709"/>
        <w:jc w:val="center"/>
      </w:pPr>
      <w:r>
        <w:rPr>
          <w:b/>
        </w:rPr>
        <w:t xml:space="preserve">реализации муниципальной программы «Обеспечение качественными коммунальными услугами населения и повышение уровня благоустройства территории </w:t>
      </w:r>
      <w:proofErr w:type="spellStart"/>
      <w:proofErr w:type="gramStart"/>
      <w:r>
        <w:rPr>
          <w:b/>
        </w:rPr>
        <w:t>Большенеклиновского</w:t>
      </w:r>
      <w:proofErr w:type="spellEnd"/>
      <w:r>
        <w:rPr>
          <w:b/>
        </w:rPr>
        <w:t xml:space="preserve">  сельского</w:t>
      </w:r>
      <w:proofErr w:type="gramEnd"/>
      <w:r>
        <w:rPr>
          <w:b/>
        </w:rPr>
        <w:t xml:space="preserve"> поселения»</w:t>
      </w:r>
    </w:p>
    <w:p w:rsidR="00FD4CFD" w:rsidRDefault="00610CA1">
      <w:pPr>
        <w:jc w:val="center"/>
        <w:rPr>
          <w:b/>
        </w:rPr>
      </w:pPr>
      <w:r>
        <w:rPr>
          <w:b/>
        </w:rPr>
        <w:t>на 2023 год</w:t>
      </w: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0"/>
        <w:gridCol w:w="3091"/>
        <w:gridCol w:w="2154"/>
        <w:gridCol w:w="4820"/>
        <w:gridCol w:w="1276"/>
        <w:gridCol w:w="992"/>
        <w:gridCol w:w="993"/>
        <w:gridCol w:w="1081"/>
        <w:gridCol w:w="1080"/>
        <w:gridCol w:w="170"/>
      </w:tblGrid>
      <w:tr w:rsidR="00FD4CFD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Наименование </w:t>
            </w:r>
          </w:p>
          <w:p w:rsidR="00FD4CFD" w:rsidRDefault="00FD4CFD">
            <w:pPr>
              <w:widowControl w:val="0"/>
              <w:jc w:val="center"/>
            </w:pP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</w:p>
          <w:p w:rsidR="00FD4CFD" w:rsidRDefault="00610CA1">
            <w:pPr>
              <w:widowControl w:val="0"/>
              <w:ind w:left="-47" w:right="-75"/>
              <w:jc w:val="center"/>
            </w:pPr>
            <w:r>
              <w:t>(</w:t>
            </w:r>
            <w:proofErr w:type="spellStart"/>
            <w:r>
              <w:t>долность</w:t>
            </w:r>
            <w:proofErr w:type="spellEnd"/>
            <w:r>
              <w:t xml:space="preserve">/ФИО </w:t>
            </w:r>
            <w:hyperlink r:id="rId6" w:anchor="Par1127" w:history="1">
              <w:r>
                <w:rPr>
                  <w:rStyle w:val="a7"/>
                  <w:color w:val="000000"/>
                </w:rPr>
                <w:t>&lt;1&gt;</w:t>
              </w:r>
            </w:hyperlink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Ожидаемый </w:t>
            </w:r>
            <w:proofErr w:type="gramStart"/>
            <w:r>
              <w:t>результат  (</w:t>
            </w:r>
            <w:proofErr w:type="gramEnd"/>
            <w: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FD4CFD" w:rsidRDefault="00610CA1">
            <w:pPr>
              <w:jc w:val="center"/>
            </w:pPr>
            <w:r>
              <w:t xml:space="preserve">Объем расходов на 2023год </w:t>
            </w:r>
          </w:p>
          <w:p w:rsidR="00FD4CFD" w:rsidRDefault="00610CA1">
            <w:pPr>
              <w:jc w:val="center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.) &lt;2&gt;</w:t>
            </w:r>
          </w:p>
        </w:tc>
      </w:tr>
      <w:tr w:rsidR="00FD4CFD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3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областной</w:t>
            </w:r>
            <w:r>
              <w:br/>
              <w:t xml:space="preserve">   бюджет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внебюджетные</w:t>
            </w:r>
            <w:r>
              <w:br/>
              <w:t>источники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both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7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Подпрограмма 1. </w:t>
            </w:r>
          </w:p>
          <w:p w:rsidR="00FD4CFD" w:rsidRDefault="00610CA1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Организация благоустройства в </w:t>
            </w:r>
            <w:proofErr w:type="spellStart"/>
            <w:r>
              <w:rPr>
                <w:sz w:val="24"/>
              </w:rPr>
              <w:t>Большенеклиновском</w:t>
            </w:r>
            <w:proofErr w:type="spellEnd"/>
            <w:r>
              <w:rPr>
                <w:sz w:val="24"/>
              </w:rPr>
              <w:t xml:space="preserve"> сельском поселении</w:t>
            </w:r>
          </w:p>
          <w:p w:rsidR="00FD4CFD" w:rsidRDefault="00FD4CFD">
            <w:pPr>
              <w:pStyle w:val="ConsPlusCell"/>
              <w:rPr>
                <w:sz w:val="24"/>
              </w:rPr>
            </w:pP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  <w:ind w:right="-75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center"/>
            </w:pPr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41</w:t>
            </w:r>
            <w:r w:rsidR="00D80F8E">
              <w:t>31,8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316</w:t>
            </w:r>
            <w:r w:rsidR="00D80F8E">
              <w:t>2,4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1.1</w:t>
            </w:r>
          </w:p>
        </w:tc>
        <w:tc>
          <w:tcPr>
            <w:tcW w:w="3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Основное мероприятие </w:t>
            </w:r>
          </w:p>
          <w:p w:rsidR="00FD4CFD" w:rsidRDefault="00610CA1">
            <w:pPr>
              <w:widowControl w:val="0"/>
            </w:pPr>
            <w:r>
              <w:t xml:space="preserve">Организация благоустройства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ind w:right="-75"/>
              <w:jc w:val="both"/>
            </w:pPr>
            <w:r>
              <w:t xml:space="preserve"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создание комфортной среды проживания на территории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</w:t>
            </w:r>
            <w:r w:rsidR="00D80F8E">
              <w:t>31,8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14</w:t>
            </w:r>
            <w:r w:rsidR="00D80F8E">
              <w:t>31,8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1.2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освещения улиц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освещенности дорог общего пользования;</w:t>
            </w:r>
          </w:p>
          <w:p w:rsidR="00FD4CFD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1550,0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610CA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  <w:r>
              <w:t>1.3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 w:rsidP="00610CA1">
            <w:r>
              <w:t>Основное мероприятие</w:t>
            </w:r>
          </w:p>
          <w:p w:rsidR="00610CA1" w:rsidRDefault="00610CA1" w:rsidP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>1.3 Расходы на реализацию инициативных проектов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Pr="00610CA1" w:rsidRDefault="00610CA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A1">
              <w:rPr>
                <w:rFonts w:ascii="Times New Roman" w:hAnsi="Times New Roman"/>
                <w:sz w:val="24"/>
                <w:szCs w:val="24"/>
              </w:rPr>
              <w:t>решение проблем благоустройства по улучшению санитарного и эстетического вида территории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180,6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610CA1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610CA1" w:rsidRDefault="00610CA1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lastRenderedPageBreak/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2.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Энергоэффективность 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2.1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 на содержание сетей уличного освещение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ind w:right="-75"/>
              <w:jc w:val="both"/>
            </w:pPr>
            <w:r>
              <w:t xml:space="preserve">повышение энергетической эффективности систем коммунальной инфраструктуры в </w:t>
            </w:r>
            <w:proofErr w:type="spellStart"/>
            <w:r>
              <w:t>Большенеклиновском</w:t>
            </w:r>
            <w:proofErr w:type="spellEnd"/>
            <w:r>
              <w:t xml:space="preserve"> сельском поселении</w:t>
            </w:r>
          </w:p>
          <w:p w:rsidR="00FD4CFD" w:rsidRDefault="00FD4CFD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31.12.2023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Подпрограмма 3 «Создание условий для обеспечения качественными услугами населения </w:t>
            </w:r>
            <w:proofErr w:type="spellStart"/>
            <w:r>
              <w:rPr>
                <w:sz w:val="24"/>
              </w:rPr>
              <w:t>Большенеклиновского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 xml:space="preserve">Ведущий </w:t>
            </w:r>
          </w:p>
          <w:p w:rsidR="00FD4CFD" w:rsidRDefault="00610CA1">
            <w:pPr>
              <w:widowControl w:val="0"/>
            </w:pPr>
            <w:r>
              <w:t xml:space="preserve">специалист </w:t>
            </w:r>
            <w:proofErr w:type="spellStart"/>
            <w:r>
              <w:t>О.Н.Федоренко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3.1 Строительство газовых сетей, включая разработку проектно-сметной документации</w:t>
            </w:r>
          </w:p>
          <w:p w:rsidR="00FD4CFD" w:rsidRDefault="00FD4CFD">
            <w:pPr>
              <w:pStyle w:val="ConsPlusCell"/>
              <w:jc w:val="both"/>
              <w:rPr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 xml:space="preserve">повышение уровня газификации населения </w:t>
            </w:r>
            <w:proofErr w:type="spellStart"/>
            <w:r>
              <w:t>Большенеклиновского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3.2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Основное мероприятие 3.2</w:t>
            </w:r>
          </w:p>
          <w:p w:rsidR="00FD4CFD" w:rsidRDefault="00610CA1">
            <w:r>
              <w:t>Прочие мероприятия (обслуживание шкафов)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повышение безопасного применения газового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180,0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  <w:jc w:val="center"/>
            </w:pP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  <w:tr w:rsidR="00FD4CF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pStyle w:val="ConsPlusCell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FD4CFD">
            <w:pPr>
              <w:widowControl w:val="0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</w:pPr>
            <w:r>
              <w:t>43</w:t>
            </w:r>
            <w:r w:rsidR="00D80F8E">
              <w:t>61,8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969,4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339</w:t>
            </w:r>
            <w:r w:rsidR="00D80F8E">
              <w:t>2</w:t>
            </w:r>
            <w:r>
              <w:t>,</w:t>
            </w:r>
            <w:r w:rsidR="00D80F8E">
              <w:t>4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FD4CFD" w:rsidRDefault="00610CA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" w:type="dxa"/>
            <w:tcMar>
              <w:left w:w="75" w:type="dxa"/>
              <w:right w:w="75" w:type="dxa"/>
            </w:tcMar>
          </w:tcPr>
          <w:p w:rsidR="00FD4CFD" w:rsidRDefault="00FD4CFD"/>
        </w:tc>
      </w:tr>
    </w:tbl>
    <w:p w:rsidR="00FD4CFD" w:rsidRDefault="00FD4CFD">
      <w:pPr>
        <w:widowControl w:val="0"/>
        <w:jc w:val="both"/>
      </w:pPr>
    </w:p>
    <w:sectPr w:rsidR="00FD4CFD">
      <w:pgSz w:w="16838" w:h="11905" w:orient="landscape"/>
      <w:pgMar w:top="425" w:right="822" w:bottom="567" w:left="992" w:header="720" w:footer="720" w:gutter="0"/>
      <w:pgNumType w:start="1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34DF"/>
    <w:multiLevelType w:val="multilevel"/>
    <w:tmpl w:val="FCEC9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FD"/>
    <w:rsid w:val="00610CA1"/>
    <w:rsid w:val="00D80F8E"/>
    <w:rsid w:val="00FD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A520"/>
  <w15:docId w15:val="{047F46E6-0079-4206-8A8C-E013DF28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Нижний колонтитул Знак"/>
    <w:basedOn w:val="1"/>
    <w:link w:val="a3"/>
    <w:rPr>
      <w:sz w:val="20"/>
    </w:rPr>
  </w:style>
  <w:style w:type="paragraph" w:customStyle="1" w:styleId="Postan">
    <w:name w:val="Postan"/>
    <w:basedOn w:val="a"/>
    <w:link w:val="Postan0"/>
    <w:pPr>
      <w:jc w:val="center"/>
    </w:pPr>
    <w:rPr>
      <w:rFonts w:ascii="Calibri" w:hAnsi="Calibri"/>
      <w:sz w:val="28"/>
    </w:rPr>
  </w:style>
  <w:style w:type="character" w:customStyle="1" w:styleId="Postan0">
    <w:name w:val="Postan"/>
    <w:basedOn w:val="1"/>
    <w:link w:val="Postan"/>
    <w:rPr>
      <w:rFonts w:ascii="Calibri" w:hAnsi="Calibri"/>
      <w:sz w:val="28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rFonts w:ascii="Times New Roman" w:hAnsi="Times New Roman"/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  <w:sz w:val="22"/>
    </w:rPr>
  </w:style>
  <w:style w:type="character" w:customStyle="1" w:styleId="ConsNonformat0">
    <w:name w:val="ConsNonformat"/>
    <w:link w:val="ConsNonformat"/>
    <w:rPr>
      <w:rFonts w:ascii="Courier New" w:hAnsi="Courier New"/>
      <w:sz w:val="22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5">
    <w:name w:val="Знак1"/>
    <w:basedOn w:val="a"/>
    <w:link w:val="16"/>
    <w:pPr>
      <w:spacing w:beforeAutospacing="1" w:afterAutospacing="1"/>
    </w:pPr>
    <w:rPr>
      <w:rFonts w:ascii="Tahoma" w:hAnsi="Tahoma"/>
      <w:sz w:val="20"/>
    </w:rPr>
  </w:style>
  <w:style w:type="character" w:customStyle="1" w:styleId="16">
    <w:name w:val="Знак1"/>
    <w:basedOn w:val="1"/>
    <w:link w:val="15"/>
    <w:rPr>
      <w:rFonts w:ascii="Tahoma" w:hAnsi="Tahoma"/>
      <w:sz w:val="20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7">
    <w:name w:val="Знак1"/>
    <w:basedOn w:val="a"/>
    <w:link w:val="18"/>
    <w:pPr>
      <w:spacing w:beforeAutospacing="1" w:afterAutospacing="1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customStyle="1" w:styleId="19">
    <w:name w:val="Основной шрифт абзаца1"/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Exact">
    <w:name w:val="Основной текст (6) Exact"/>
    <w:uiPriority w:val="99"/>
    <w:rsid w:val="00610CA1"/>
    <w:rPr>
      <w:rFonts w:ascii="Times New Roman" w:hAnsi="Times New Roman" w:cs="Times New Roman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//LOZENKO_VN/shared/Users/User/Desktop/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3622</Characters>
  <Application>Microsoft Office Word</Application>
  <DocSecurity>0</DocSecurity>
  <Lines>30</Lines>
  <Paragraphs>8</Paragraphs>
  <ScaleCrop>false</ScaleCrop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2023-05-31T11:43:00Z</dcterms:created>
  <dcterms:modified xsi:type="dcterms:W3CDTF">2023-05-31T11:43:00Z</dcterms:modified>
</cp:coreProperties>
</file>