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17F" w:rsidRPr="00D3517F" w:rsidRDefault="00D3517F" w:rsidP="00D3517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3517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14425" cy="1190625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17F" w:rsidRPr="00D3517F" w:rsidRDefault="00D3517F" w:rsidP="00D3517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3517F">
        <w:rPr>
          <w:rFonts w:ascii="Times New Roman" w:hAnsi="Times New Roman" w:cs="Times New Roman"/>
          <w:noProof/>
          <w:sz w:val="28"/>
          <w:szCs w:val="28"/>
        </w:rPr>
        <w:t>Местное самоуправление</w:t>
      </w:r>
    </w:p>
    <w:p w:rsidR="00D3517F" w:rsidRPr="00D3517F" w:rsidRDefault="00D3517F" w:rsidP="00D3517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3517F">
        <w:rPr>
          <w:rFonts w:ascii="Times New Roman" w:hAnsi="Times New Roman" w:cs="Times New Roman"/>
          <w:b/>
          <w:noProof/>
          <w:sz w:val="28"/>
          <w:szCs w:val="28"/>
        </w:rPr>
        <w:t>Администрация Большенеклиновского сельского поселения</w:t>
      </w:r>
    </w:p>
    <w:p w:rsidR="00D3517F" w:rsidRPr="00D3517F" w:rsidRDefault="00D3517F" w:rsidP="00D3517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3517F">
        <w:rPr>
          <w:rFonts w:ascii="Times New Roman" w:hAnsi="Times New Roman" w:cs="Times New Roman"/>
          <w:noProof/>
          <w:sz w:val="28"/>
          <w:szCs w:val="28"/>
        </w:rPr>
        <w:t>Неклиновского района Ростовской области</w:t>
      </w:r>
    </w:p>
    <w:p w:rsidR="00D3517F" w:rsidRPr="00D3517F" w:rsidRDefault="00D3517F" w:rsidP="00D351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17F" w:rsidRDefault="00D3517F" w:rsidP="00067D2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67D21" w:rsidRPr="00D3517F" w:rsidRDefault="00067D21" w:rsidP="00067D2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D3517F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ПОСТАНОВЛЕНИЕ</w:t>
      </w:r>
    </w:p>
    <w:p w:rsidR="00067D21" w:rsidRPr="009B61AE" w:rsidRDefault="00067D21" w:rsidP="00067D2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67D21" w:rsidRPr="009B61AE" w:rsidRDefault="00D3517F" w:rsidP="00067D2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</w:t>
      </w:r>
      <w:r w:rsidR="00B103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</w:t>
      </w:r>
      <w:r w:rsidR="00B103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067D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67D21" w:rsidRPr="009B6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</w:t>
      </w:r>
      <w:r w:rsidR="00B103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="00067D21" w:rsidRPr="009B6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103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с.Большая Неклиновка</w:t>
      </w:r>
      <w:r w:rsidR="00067D21" w:rsidRPr="009B6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</w:t>
      </w:r>
      <w:r w:rsidR="00B103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</w:t>
      </w:r>
    </w:p>
    <w:p w:rsidR="00067D21" w:rsidRDefault="00067D21" w:rsidP="00067D21">
      <w:pPr>
        <w:widowControl/>
        <w:shd w:val="clear" w:color="auto" w:fill="FFFFFF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B103A2" w:rsidRPr="00561901" w:rsidRDefault="00B103A2" w:rsidP="00B103A2">
      <w:pPr>
        <w:pStyle w:val="1"/>
        <w:shd w:val="clear" w:color="auto" w:fill="FFFFFF"/>
        <w:spacing w:before="161" w:beforeAutospacing="0" w:after="161" w:afterAutospacing="0"/>
        <w:ind w:left="300"/>
        <w:jc w:val="center"/>
        <w:rPr>
          <w:b w:val="0"/>
          <w:color w:val="22272F"/>
          <w:sz w:val="28"/>
          <w:szCs w:val="28"/>
        </w:rPr>
      </w:pPr>
      <w:r w:rsidRPr="00B103A2">
        <w:rPr>
          <w:b w:val="0"/>
          <w:sz w:val="28"/>
          <w:szCs w:val="28"/>
        </w:rPr>
        <w:t>Об утверждении п</w:t>
      </w:r>
      <w:r w:rsidRPr="00B103A2">
        <w:rPr>
          <w:b w:val="0"/>
          <w:color w:val="000000"/>
          <w:sz w:val="28"/>
          <w:szCs w:val="28"/>
        </w:rPr>
        <w:t xml:space="preserve">оложения о комиссии по списанию начисленных и неуплаченных сумм неустоек (штрафов, пеней) на основании Постановления Правительства РФ от 04.07.2018 № 783 </w:t>
      </w:r>
      <w:r w:rsidRPr="00561901">
        <w:rPr>
          <w:b w:val="0"/>
          <w:sz w:val="28"/>
          <w:szCs w:val="28"/>
        </w:rPr>
        <w:t>«О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</w:t>
      </w:r>
    </w:p>
    <w:p w:rsidR="00067D21" w:rsidRPr="00B103A2" w:rsidRDefault="00067D21" w:rsidP="00067D21">
      <w:pPr>
        <w:widowControl/>
        <w:shd w:val="clear" w:color="auto" w:fill="FFFFFF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</w:p>
    <w:p w:rsidR="0015505B" w:rsidRPr="00561901" w:rsidRDefault="0015505B" w:rsidP="0015505B">
      <w:pPr>
        <w:pStyle w:val="1"/>
        <w:shd w:val="clear" w:color="auto" w:fill="FFFFFF"/>
        <w:spacing w:before="161" w:beforeAutospacing="0" w:after="161" w:afterAutospacing="0"/>
        <w:ind w:firstLine="709"/>
        <w:jc w:val="both"/>
        <w:rPr>
          <w:b w:val="0"/>
          <w:color w:val="22272F"/>
          <w:sz w:val="28"/>
          <w:szCs w:val="28"/>
        </w:rPr>
      </w:pPr>
      <w:r w:rsidRPr="0015505B">
        <w:rPr>
          <w:b w:val="0"/>
          <w:color w:val="00000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и в целях реализации постановления Правительства РФ от 04.07.2018 №783 </w:t>
      </w:r>
      <w:r w:rsidRPr="00561901">
        <w:rPr>
          <w:b w:val="0"/>
          <w:sz w:val="28"/>
          <w:szCs w:val="28"/>
        </w:rPr>
        <w:t xml:space="preserve">«О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контрактом», </w:t>
      </w:r>
      <w:r w:rsidRPr="00561901">
        <w:rPr>
          <w:b w:val="0"/>
          <w:color w:val="000000"/>
          <w:sz w:val="28"/>
          <w:szCs w:val="28"/>
        </w:rPr>
        <w:t>постановляю:</w:t>
      </w:r>
    </w:p>
    <w:p w:rsidR="0015505B" w:rsidRDefault="0015505B" w:rsidP="0015505B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505B">
        <w:rPr>
          <w:color w:val="000000"/>
          <w:sz w:val="28"/>
          <w:szCs w:val="28"/>
        </w:rPr>
        <w:t xml:space="preserve">1. Утвердить прилагаемое Положение о комиссии по списанию начисленных и неуплаченных сумм неустоек (штрафов, пеней) на основании Постановления Правительства РФ от 04.07.2018 № 783 </w:t>
      </w:r>
      <w:r w:rsidRPr="00561901">
        <w:rPr>
          <w:sz w:val="28"/>
          <w:szCs w:val="28"/>
        </w:rPr>
        <w:t>«О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 (приложение №1)</w:t>
      </w:r>
      <w:r w:rsidRPr="00561901">
        <w:rPr>
          <w:b/>
          <w:sz w:val="28"/>
          <w:szCs w:val="28"/>
        </w:rPr>
        <w:t>.</w:t>
      </w:r>
    </w:p>
    <w:p w:rsidR="0015505B" w:rsidRDefault="0015505B" w:rsidP="0015505B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505B">
        <w:rPr>
          <w:color w:val="000000"/>
          <w:sz w:val="28"/>
          <w:szCs w:val="28"/>
        </w:rPr>
        <w:t xml:space="preserve">2. Утвердить прилагаемую форму </w:t>
      </w:r>
      <w:r w:rsidR="00F67272">
        <w:rPr>
          <w:color w:val="000000"/>
          <w:sz w:val="28"/>
          <w:szCs w:val="28"/>
        </w:rPr>
        <w:t>распоряжения</w:t>
      </w:r>
      <w:r w:rsidRPr="0015505B">
        <w:rPr>
          <w:color w:val="000000"/>
          <w:sz w:val="28"/>
          <w:szCs w:val="28"/>
        </w:rPr>
        <w:t xml:space="preserve"> о списания начисленных и неуплаченных сумм неустоек (штрафов, пеней)</w:t>
      </w:r>
      <w:r>
        <w:rPr>
          <w:color w:val="000000"/>
          <w:sz w:val="28"/>
          <w:szCs w:val="28"/>
        </w:rPr>
        <w:t xml:space="preserve"> (приложение №2)</w:t>
      </w:r>
      <w:r w:rsidRPr="0015505B">
        <w:rPr>
          <w:color w:val="000000"/>
          <w:sz w:val="28"/>
          <w:szCs w:val="28"/>
        </w:rPr>
        <w:t>.</w:t>
      </w:r>
    </w:p>
    <w:p w:rsidR="0015505B" w:rsidRPr="00E43056" w:rsidRDefault="0015505B" w:rsidP="00E430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56">
        <w:rPr>
          <w:rFonts w:ascii="Times New Roman" w:hAnsi="Times New Roman" w:cs="Times New Roman"/>
          <w:sz w:val="28"/>
          <w:szCs w:val="28"/>
        </w:rPr>
        <w:t>3. Утвердить состав комиссии</w:t>
      </w:r>
      <w:r w:rsidR="00E43056" w:rsidRPr="00E43056">
        <w:rPr>
          <w:rFonts w:ascii="Times New Roman" w:hAnsi="Times New Roman" w:cs="Times New Roman"/>
          <w:sz w:val="28"/>
          <w:szCs w:val="28"/>
        </w:rPr>
        <w:t xml:space="preserve"> по списанию начисленных сумм неустоек (штрафов, пеней) администрации Большенеклиновского сельского поселения и утверждения ее состава</w:t>
      </w:r>
      <w:r w:rsidRPr="00E43056">
        <w:rPr>
          <w:rFonts w:ascii="Times New Roman" w:hAnsi="Times New Roman" w:cs="Times New Roman"/>
          <w:sz w:val="28"/>
          <w:szCs w:val="28"/>
        </w:rPr>
        <w:t>, согласно приложению №3.</w:t>
      </w:r>
    </w:p>
    <w:p w:rsidR="0015505B" w:rsidRDefault="0015505B" w:rsidP="0015505B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15505B">
        <w:rPr>
          <w:color w:val="000000"/>
          <w:sz w:val="28"/>
          <w:szCs w:val="28"/>
        </w:rPr>
        <w:t>. Обеспечить официальное обнародование настоящего постановления в установленном порядке.</w:t>
      </w:r>
    </w:p>
    <w:p w:rsidR="0015505B" w:rsidRDefault="0015505B" w:rsidP="0015505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8B1E00">
        <w:rPr>
          <w:color w:val="000000"/>
          <w:sz w:val="28"/>
          <w:szCs w:val="28"/>
        </w:rPr>
        <w:t>Настоящее постановление вступает в силу с момента официального опубликования</w:t>
      </w:r>
      <w:r>
        <w:rPr>
          <w:sz w:val="28"/>
          <w:szCs w:val="28"/>
        </w:rPr>
        <w:t xml:space="preserve"> на официальном сайте Большенеклиновского сельского поселения в сети Интернет.</w:t>
      </w:r>
    </w:p>
    <w:p w:rsidR="0015505B" w:rsidRPr="0015505B" w:rsidRDefault="0015505B" w:rsidP="0015505B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5505B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067D21" w:rsidRPr="0015505B" w:rsidRDefault="00067D21" w:rsidP="0015505B">
      <w:pPr>
        <w:widowControl/>
        <w:shd w:val="clear" w:color="auto" w:fill="FFFFFF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15505B" w:rsidRPr="0015505B" w:rsidRDefault="0015505B" w:rsidP="0015505B">
      <w:pPr>
        <w:rPr>
          <w:rFonts w:ascii="Times New Roman" w:hAnsi="Times New Roman" w:cs="Times New Roman"/>
          <w:sz w:val="28"/>
          <w:szCs w:val="28"/>
        </w:rPr>
      </w:pPr>
      <w:r w:rsidRPr="0015505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5505B" w:rsidRPr="0015505B" w:rsidRDefault="0015505B" w:rsidP="0015505B">
      <w:pPr>
        <w:rPr>
          <w:rFonts w:ascii="Times New Roman" w:hAnsi="Times New Roman" w:cs="Times New Roman"/>
          <w:sz w:val="28"/>
          <w:szCs w:val="28"/>
        </w:rPr>
      </w:pPr>
      <w:r w:rsidRPr="0015505B">
        <w:rPr>
          <w:rFonts w:ascii="Times New Roman" w:hAnsi="Times New Roman" w:cs="Times New Roman"/>
          <w:sz w:val="28"/>
          <w:szCs w:val="28"/>
        </w:rPr>
        <w:t xml:space="preserve">Большенеклиновского сельского поселения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5505B">
        <w:rPr>
          <w:rFonts w:ascii="Times New Roman" w:hAnsi="Times New Roman" w:cs="Times New Roman"/>
          <w:sz w:val="28"/>
          <w:szCs w:val="28"/>
        </w:rPr>
        <w:t>Е.Н.</w:t>
      </w:r>
      <w:r w:rsidR="00D3517F">
        <w:rPr>
          <w:rFonts w:ascii="Times New Roman" w:hAnsi="Times New Roman" w:cs="Times New Roman"/>
          <w:sz w:val="28"/>
          <w:szCs w:val="28"/>
        </w:rPr>
        <w:t xml:space="preserve"> </w:t>
      </w:r>
      <w:r w:rsidRPr="0015505B">
        <w:rPr>
          <w:rFonts w:ascii="Times New Roman" w:hAnsi="Times New Roman" w:cs="Times New Roman"/>
          <w:sz w:val="28"/>
          <w:szCs w:val="28"/>
        </w:rPr>
        <w:t>Овчинникова</w:t>
      </w:r>
    </w:p>
    <w:p w:rsidR="00D3517F" w:rsidRDefault="00D3517F" w:rsidP="00143218">
      <w:pPr>
        <w:jc w:val="right"/>
        <w:rPr>
          <w:rFonts w:ascii="Times New Roman" w:hAnsi="Times New Roman" w:cs="Times New Roman"/>
        </w:rPr>
      </w:pPr>
    </w:p>
    <w:p w:rsidR="00D3517F" w:rsidRDefault="00D3517F" w:rsidP="00143218">
      <w:pPr>
        <w:jc w:val="right"/>
        <w:rPr>
          <w:rFonts w:ascii="Times New Roman" w:hAnsi="Times New Roman" w:cs="Times New Roman"/>
        </w:rPr>
      </w:pPr>
    </w:p>
    <w:p w:rsidR="00D3517F" w:rsidRDefault="00D3517F" w:rsidP="00143218">
      <w:pPr>
        <w:jc w:val="right"/>
        <w:rPr>
          <w:rFonts w:ascii="Times New Roman" w:hAnsi="Times New Roman" w:cs="Times New Roman"/>
        </w:rPr>
      </w:pPr>
    </w:p>
    <w:p w:rsidR="00D3517F" w:rsidRDefault="00D3517F" w:rsidP="00143218">
      <w:pPr>
        <w:jc w:val="right"/>
        <w:rPr>
          <w:rFonts w:ascii="Times New Roman" w:hAnsi="Times New Roman" w:cs="Times New Roman"/>
        </w:rPr>
      </w:pPr>
    </w:p>
    <w:p w:rsidR="00D3517F" w:rsidRDefault="00D3517F" w:rsidP="00143218">
      <w:pPr>
        <w:jc w:val="right"/>
        <w:rPr>
          <w:rFonts w:ascii="Times New Roman" w:hAnsi="Times New Roman" w:cs="Times New Roman"/>
        </w:rPr>
      </w:pPr>
    </w:p>
    <w:p w:rsidR="00D3517F" w:rsidRDefault="00D3517F" w:rsidP="00143218">
      <w:pPr>
        <w:jc w:val="right"/>
        <w:rPr>
          <w:rFonts w:ascii="Times New Roman" w:hAnsi="Times New Roman" w:cs="Times New Roman"/>
        </w:rPr>
      </w:pPr>
    </w:p>
    <w:p w:rsidR="00D3517F" w:rsidRDefault="00D3517F" w:rsidP="00143218">
      <w:pPr>
        <w:jc w:val="right"/>
        <w:rPr>
          <w:rFonts w:ascii="Times New Roman" w:hAnsi="Times New Roman" w:cs="Times New Roman"/>
        </w:rPr>
      </w:pPr>
    </w:p>
    <w:p w:rsidR="00D3517F" w:rsidRDefault="00D3517F" w:rsidP="00143218">
      <w:pPr>
        <w:jc w:val="right"/>
        <w:rPr>
          <w:rFonts w:ascii="Times New Roman" w:hAnsi="Times New Roman" w:cs="Times New Roman"/>
        </w:rPr>
      </w:pPr>
    </w:p>
    <w:p w:rsidR="00D3517F" w:rsidRDefault="00D3517F" w:rsidP="00143218">
      <w:pPr>
        <w:jc w:val="right"/>
        <w:rPr>
          <w:rFonts w:ascii="Times New Roman" w:hAnsi="Times New Roman" w:cs="Times New Roman"/>
        </w:rPr>
      </w:pPr>
    </w:p>
    <w:p w:rsidR="00D3517F" w:rsidRDefault="00D3517F" w:rsidP="00143218">
      <w:pPr>
        <w:jc w:val="right"/>
        <w:rPr>
          <w:rFonts w:ascii="Times New Roman" w:hAnsi="Times New Roman" w:cs="Times New Roman"/>
        </w:rPr>
      </w:pPr>
    </w:p>
    <w:p w:rsidR="00D3517F" w:rsidRDefault="00D3517F" w:rsidP="00143218">
      <w:pPr>
        <w:jc w:val="right"/>
        <w:rPr>
          <w:rFonts w:ascii="Times New Roman" w:hAnsi="Times New Roman" w:cs="Times New Roman"/>
        </w:rPr>
      </w:pPr>
    </w:p>
    <w:p w:rsidR="00D3517F" w:rsidRDefault="00D3517F" w:rsidP="00143218">
      <w:pPr>
        <w:jc w:val="right"/>
        <w:rPr>
          <w:rFonts w:ascii="Times New Roman" w:hAnsi="Times New Roman" w:cs="Times New Roman"/>
        </w:rPr>
      </w:pPr>
    </w:p>
    <w:p w:rsidR="00D3517F" w:rsidRDefault="00D3517F" w:rsidP="00143218">
      <w:pPr>
        <w:jc w:val="right"/>
        <w:rPr>
          <w:rFonts w:ascii="Times New Roman" w:hAnsi="Times New Roman" w:cs="Times New Roman"/>
        </w:rPr>
      </w:pPr>
    </w:p>
    <w:p w:rsidR="00D3517F" w:rsidRDefault="00D3517F" w:rsidP="00143218">
      <w:pPr>
        <w:jc w:val="right"/>
        <w:rPr>
          <w:rFonts w:ascii="Times New Roman" w:hAnsi="Times New Roman" w:cs="Times New Roman"/>
        </w:rPr>
      </w:pPr>
    </w:p>
    <w:p w:rsidR="00D3517F" w:rsidRDefault="00D3517F" w:rsidP="00143218">
      <w:pPr>
        <w:jc w:val="right"/>
        <w:rPr>
          <w:rFonts w:ascii="Times New Roman" w:hAnsi="Times New Roman" w:cs="Times New Roman"/>
        </w:rPr>
      </w:pPr>
    </w:p>
    <w:p w:rsidR="00D3517F" w:rsidRDefault="00D3517F" w:rsidP="00143218">
      <w:pPr>
        <w:jc w:val="right"/>
        <w:rPr>
          <w:rFonts w:ascii="Times New Roman" w:hAnsi="Times New Roman" w:cs="Times New Roman"/>
        </w:rPr>
      </w:pPr>
    </w:p>
    <w:p w:rsidR="00D3517F" w:rsidRDefault="00D3517F" w:rsidP="00143218">
      <w:pPr>
        <w:jc w:val="right"/>
        <w:rPr>
          <w:rFonts w:ascii="Times New Roman" w:hAnsi="Times New Roman" w:cs="Times New Roman"/>
        </w:rPr>
      </w:pPr>
    </w:p>
    <w:p w:rsidR="00D3517F" w:rsidRDefault="00D3517F" w:rsidP="00143218">
      <w:pPr>
        <w:jc w:val="right"/>
        <w:rPr>
          <w:rFonts w:ascii="Times New Roman" w:hAnsi="Times New Roman" w:cs="Times New Roman"/>
        </w:rPr>
      </w:pPr>
    </w:p>
    <w:p w:rsidR="00D3517F" w:rsidRDefault="00D3517F" w:rsidP="00143218">
      <w:pPr>
        <w:jc w:val="right"/>
        <w:rPr>
          <w:rFonts w:ascii="Times New Roman" w:hAnsi="Times New Roman" w:cs="Times New Roman"/>
        </w:rPr>
      </w:pPr>
    </w:p>
    <w:p w:rsidR="00D3517F" w:rsidRDefault="00D3517F" w:rsidP="00143218">
      <w:pPr>
        <w:jc w:val="right"/>
        <w:rPr>
          <w:rFonts w:ascii="Times New Roman" w:hAnsi="Times New Roman" w:cs="Times New Roman"/>
        </w:rPr>
      </w:pPr>
    </w:p>
    <w:p w:rsidR="00D3517F" w:rsidRDefault="00D3517F" w:rsidP="00143218">
      <w:pPr>
        <w:jc w:val="right"/>
        <w:rPr>
          <w:rFonts w:ascii="Times New Roman" w:hAnsi="Times New Roman" w:cs="Times New Roman"/>
        </w:rPr>
      </w:pPr>
    </w:p>
    <w:p w:rsidR="00D3517F" w:rsidRDefault="00D3517F" w:rsidP="00143218">
      <w:pPr>
        <w:jc w:val="right"/>
        <w:rPr>
          <w:rFonts w:ascii="Times New Roman" w:hAnsi="Times New Roman" w:cs="Times New Roman"/>
        </w:rPr>
      </w:pPr>
    </w:p>
    <w:p w:rsidR="00D3517F" w:rsidRDefault="00D3517F" w:rsidP="00143218">
      <w:pPr>
        <w:jc w:val="right"/>
        <w:rPr>
          <w:rFonts w:ascii="Times New Roman" w:hAnsi="Times New Roman" w:cs="Times New Roman"/>
        </w:rPr>
      </w:pPr>
    </w:p>
    <w:p w:rsidR="00D3517F" w:rsidRDefault="00D3517F" w:rsidP="00143218">
      <w:pPr>
        <w:jc w:val="right"/>
        <w:rPr>
          <w:rFonts w:ascii="Times New Roman" w:hAnsi="Times New Roman" w:cs="Times New Roman"/>
        </w:rPr>
      </w:pPr>
    </w:p>
    <w:p w:rsidR="00D3517F" w:rsidRDefault="00D3517F" w:rsidP="00143218">
      <w:pPr>
        <w:jc w:val="right"/>
        <w:rPr>
          <w:rFonts w:ascii="Times New Roman" w:hAnsi="Times New Roman" w:cs="Times New Roman"/>
        </w:rPr>
      </w:pPr>
    </w:p>
    <w:p w:rsidR="00D3517F" w:rsidRDefault="00D3517F" w:rsidP="00143218">
      <w:pPr>
        <w:jc w:val="right"/>
        <w:rPr>
          <w:rFonts w:ascii="Times New Roman" w:hAnsi="Times New Roman" w:cs="Times New Roman"/>
        </w:rPr>
      </w:pPr>
    </w:p>
    <w:p w:rsidR="00D3517F" w:rsidRDefault="00D3517F" w:rsidP="00143218">
      <w:pPr>
        <w:jc w:val="right"/>
        <w:rPr>
          <w:rFonts w:ascii="Times New Roman" w:hAnsi="Times New Roman" w:cs="Times New Roman"/>
        </w:rPr>
      </w:pPr>
    </w:p>
    <w:p w:rsidR="00D3517F" w:rsidRDefault="00D3517F" w:rsidP="00143218">
      <w:pPr>
        <w:jc w:val="right"/>
        <w:rPr>
          <w:rFonts w:ascii="Times New Roman" w:hAnsi="Times New Roman" w:cs="Times New Roman"/>
        </w:rPr>
      </w:pPr>
    </w:p>
    <w:p w:rsidR="00D3517F" w:rsidRDefault="00D3517F" w:rsidP="00143218">
      <w:pPr>
        <w:jc w:val="right"/>
        <w:rPr>
          <w:rFonts w:ascii="Times New Roman" w:hAnsi="Times New Roman" w:cs="Times New Roman"/>
        </w:rPr>
      </w:pPr>
    </w:p>
    <w:p w:rsidR="00D3517F" w:rsidRDefault="00D3517F" w:rsidP="00143218">
      <w:pPr>
        <w:jc w:val="right"/>
        <w:rPr>
          <w:rFonts w:ascii="Times New Roman" w:hAnsi="Times New Roman" w:cs="Times New Roman"/>
        </w:rPr>
      </w:pPr>
    </w:p>
    <w:p w:rsidR="00D3517F" w:rsidRDefault="00D3517F" w:rsidP="00143218">
      <w:pPr>
        <w:jc w:val="right"/>
        <w:rPr>
          <w:rFonts w:ascii="Times New Roman" w:hAnsi="Times New Roman" w:cs="Times New Roman"/>
        </w:rPr>
      </w:pPr>
    </w:p>
    <w:p w:rsidR="00D3517F" w:rsidRDefault="00D3517F" w:rsidP="00143218">
      <w:pPr>
        <w:jc w:val="right"/>
        <w:rPr>
          <w:rFonts w:ascii="Times New Roman" w:hAnsi="Times New Roman" w:cs="Times New Roman"/>
        </w:rPr>
      </w:pPr>
    </w:p>
    <w:p w:rsidR="00D3517F" w:rsidRDefault="00D3517F" w:rsidP="00143218">
      <w:pPr>
        <w:jc w:val="right"/>
        <w:rPr>
          <w:rFonts w:ascii="Times New Roman" w:hAnsi="Times New Roman" w:cs="Times New Roman"/>
        </w:rPr>
      </w:pPr>
    </w:p>
    <w:p w:rsidR="00D3517F" w:rsidRDefault="00D3517F" w:rsidP="00143218">
      <w:pPr>
        <w:jc w:val="right"/>
        <w:rPr>
          <w:rFonts w:ascii="Times New Roman" w:hAnsi="Times New Roman" w:cs="Times New Roman"/>
        </w:rPr>
      </w:pPr>
    </w:p>
    <w:p w:rsidR="00D3517F" w:rsidRDefault="00D3517F" w:rsidP="00143218">
      <w:pPr>
        <w:jc w:val="right"/>
        <w:rPr>
          <w:rFonts w:ascii="Times New Roman" w:hAnsi="Times New Roman" w:cs="Times New Roman"/>
        </w:rPr>
      </w:pPr>
    </w:p>
    <w:p w:rsidR="00D3517F" w:rsidRDefault="00D3517F" w:rsidP="00143218">
      <w:pPr>
        <w:jc w:val="right"/>
        <w:rPr>
          <w:rFonts w:ascii="Times New Roman" w:hAnsi="Times New Roman" w:cs="Times New Roman"/>
        </w:rPr>
      </w:pPr>
    </w:p>
    <w:p w:rsidR="00D3517F" w:rsidRDefault="00D3517F" w:rsidP="00143218">
      <w:pPr>
        <w:jc w:val="right"/>
        <w:rPr>
          <w:rFonts w:ascii="Times New Roman" w:hAnsi="Times New Roman" w:cs="Times New Roman"/>
        </w:rPr>
      </w:pPr>
    </w:p>
    <w:p w:rsidR="00D3517F" w:rsidRDefault="00D3517F" w:rsidP="00143218">
      <w:pPr>
        <w:jc w:val="right"/>
        <w:rPr>
          <w:rFonts w:ascii="Times New Roman" w:hAnsi="Times New Roman" w:cs="Times New Roman"/>
        </w:rPr>
      </w:pPr>
    </w:p>
    <w:p w:rsidR="00D3517F" w:rsidRDefault="00D3517F" w:rsidP="00143218">
      <w:pPr>
        <w:jc w:val="right"/>
        <w:rPr>
          <w:rFonts w:ascii="Times New Roman" w:hAnsi="Times New Roman" w:cs="Times New Roman"/>
        </w:rPr>
      </w:pPr>
    </w:p>
    <w:p w:rsidR="00D3517F" w:rsidRDefault="00D3517F" w:rsidP="00143218">
      <w:pPr>
        <w:jc w:val="right"/>
        <w:rPr>
          <w:rFonts w:ascii="Times New Roman" w:hAnsi="Times New Roman" w:cs="Times New Roman"/>
        </w:rPr>
      </w:pPr>
    </w:p>
    <w:p w:rsidR="00D3517F" w:rsidRDefault="00D3517F" w:rsidP="00143218">
      <w:pPr>
        <w:jc w:val="right"/>
        <w:rPr>
          <w:rFonts w:ascii="Times New Roman" w:hAnsi="Times New Roman" w:cs="Times New Roman"/>
        </w:rPr>
      </w:pPr>
    </w:p>
    <w:p w:rsidR="00143218" w:rsidRDefault="00143218" w:rsidP="00143218">
      <w:pPr>
        <w:jc w:val="right"/>
        <w:rPr>
          <w:rFonts w:ascii="Times New Roman" w:hAnsi="Times New Roman" w:cs="Times New Roman"/>
        </w:rPr>
      </w:pPr>
      <w:r w:rsidRPr="00143218">
        <w:rPr>
          <w:rFonts w:ascii="Times New Roman" w:hAnsi="Times New Roman" w:cs="Times New Roman"/>
        </w:rPr>
        <w:lastRenderedPageBreak/>
        <w:t>Приложение №1</w:t>
      </w:r>
    </w:p>
    <w:p w:rsidR="00143218" w:rsidRDefault="00143218" w:rsidP="0014321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№</w:t>
      </w:r>
      <w:r w:rsidR="00D3517F">
        <w:rPr>
          <w:rFonts w:ascii="Times New Roman" w:hAnsi="Times New Roman" w:cs="Times New Roman"/>
        </w:rPr>
        <w:t xml:space="preserve"> 13</w:t>
      </w:r>
      <w:r>
        <w:rPr>
          <w:rFonts w:ascii="Times New Roman" w:hAnsi="Times New Roman" w:cs="Times New Roman"/>
        </w:rPr>
        <w:t xml:space="preserve"> от</w:t>
      </w:r>
      <w:r w:rsidR="00D3517F">
        <w:rPr>
          <w:rFonts w:ascii="Times New Roman" w:hAnsi="Times New Roman" w:cs="Times New Roman"/>
        </w:rPr>
        <w:t xml:space="preserve"> 10.01.2023</w:t>
      </w:r>
      <w:r>
        <w:rPr>
          <w:rFonts w:ascii="Times New Roman" w:hAnsi="Times New Roman" w:cs="Times New Roman"/>
        </w:rPr>
        <w:t xml:space="preserve"> </w:t>
      </w:r>
    </w:p>
    <w:p w:rsidR="00143218" w:rsidRDefault="00143218" w:rsidP="00143218">
      <w:pPr>
        <w:jc w:val="right"/>
        <w:rPr>
          <w:rFonts w:ascii="Times New Roman" w:hAnsi="Times New Roman" w:cs="Times New Roman"/>
        </w:rPr>
      </w:pPr>
    </w:p>
    <w:p w:rsidR="00143218" w:rsidRDefault="00143218" w:rsidP="00143218">
      <w:pPr>
        <w:jc w:val="center"/>
        <w:rPr>
          <w:sz w:val="26"/>
          <w:szCs w:val="26"/>
        </w:rPr>
      </w:pPr>
      <w:r w:rsidRPr="0015505B">
        <w:rPr>
          <w:rFonts w:ascii="Times New Roman" w:hAnsi="Times New Roman" w:cs="Times New Roman"/>
          <w:sz w:val="28"/>
          <w:szCs w:val="28"/>
        </w:rPr>
        <w:t xml:space="preserve">Положение о комиссии по списанию начисленных и неуплаченных сумм </w:t>
      </w:r>
      <w:r w:rsidRPr="00143218">
        <w:rPr>
          <w:rFonts w:ascii="Times New Roman" w:hAnsi="Times New Roman" w:cs="Times New Roman"/>
          <w:sz w:val="28"/>
          <w:szCs w:val="28"/>
        </w:rPr>
        <w:t xml:space="preserve">неустоек (штрафов, пеней) на основании Постановления Правительства РФ от 04.07.2018 № 783 </w:t>
      </w:r>
      <w:r w:rsidRPr="00561901">
        <w:rPr>
          <w:rFonts w:ascii="Times New Roman" w:hAnsi="Times New Roman" w:cs="Times New Roman"/>
          <w:sz w:val="28"/>
          <w:szCs w:val="28"/>
        </w:rPr>
        <w:t>«</w:t>
      </w:r>
      <w:r w:rsidRPr="00561901">
        <w:rPr>
          <w:rFonts w:ascii="Times New Roman" w:hAnsi="Times New Roman" w:cs="Times New Roman"/>
          <w:color w:val="auto"/>
          <w:sz w:val="28"/>
          <w:szCs w:val="28"/>
        </w:rPr>
        <w:t>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</w:t>
      </w:r>
      <w:r w:rsidRPr="00561901">
        <w:rPr>
          <w:sz w:val="28"/>
          <w:szCs w:val="28"/>
        </w:rPr>
        <w:t>»</w:t>
      </w:r>
    </w:p>
    <w:p w:rsidR="00143218" w:rsidRPr="00916F91" w:rsidRDefault="00143218" w:rsidP="00916F9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16F91" w:rsidRPr="00916F91" w:rsidRDefault="00916F91" w:rsidP="00916F9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Общие положения </w:t>
      </w:r>
    </w:p>
    <w:p w:rsidR="00916F91" w:rsidRPr="00916F91" w:rsidRDefault="00916F91" w:rsidP="00916F91">
      <w:pPr>
        <w:pStyle w:val="a4"/>
        <w:ind w:left="106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1.1. Настоящее Положение разработано в целях реализации администрацией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Большенеклиновского сельского поселения </w:t>
      </w:r>
      <w:r w:rsidRPr="00916F91">
        <w:rPr>
          <w:rFonts w:ascii="Times New Roman" w:hAnsi="Times New Roman" w:cs="Times New Roman"/>
          <w:color w:val="auto"/>
          <w:sz w:val="28"/>
          <w:szCs w:val="28"/>
        </w:rPr>
        <w:t>(далее – администрация) постановления Правительства Российской Федерации от 4 июля 2018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г. №783 «</w:t>
      </w: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контрактом».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>Настоящее Положение устанавливает состав и порядок работы комиссии по списанию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контрактом, заключенным в соответствии с Федеральн</w:t>
      </w:r>
      <w:r>
        <w:rPr>
          <w:rFonts w:ascii="Times New Roman" w:hAnsi="Times New Roman" w:cs="Times New Roman"/>
          <w:color w:val="auto"/>
          <w:sz w:val="28"/>
          <w:szCs w:val="28"/>
        </w:rPr>
        <w:t>ым законом от 5 апреля 2013 г. №44-ФЗ «</w:t>
      </w:r>
      <w:r w:rsidRPr="00916F91">
        <w:rPr>
          <w:rFonts w:ascii="Times New Roman" w:hAnsi="Times New Roman" w:cs="Times New Roman"/>
          <w:color w:val="auto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color w:val="auto"/>
          <w:sz w:val="28"/>
          <w:szCs w:val="28"/>
        </w:rPr>
        <w:t>арственных и муниципальных нужд» (далее - Закон №</w:t>
      </w: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44-ФЗ)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2. Создание и организация деятельности комиссии по списанию начисленных сумм неустоек (штрафов, пеней)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>2.1. В целях подготовки и принятия решений о списании начисленных сумм неустоек (шт</w:t>
      </w:r>
      <w:r>
        <w:rPr>
          <w:rFonts w:ascii="Times New Roman" w:hAnsi="Times New Roman" w:cs="Times New Roman"/>
          <w:color w:val="auto"/>
          <w:sz w:val="28"/>
          <w:szCs w:val="28"/>
        </w:rPr>
        <w:t>рафов, пеней) создается комиссия</w:t>
      </w: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 по списанию начисленных сумм неустоек (штрафов, пеней) (далее - Комиссия).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>2.2. В состав Комиссии входят работн</w:t>
      </w:r>
      <w:r>
        <w:rPr>
          <w:rFonts w:ascii="Times New Roman" w:hAnsi="Times New Roman" w:cs="Times New Roman"/>
          <w:color w:val="auto"/>
          <w:sz w:val="28"/>
          <w:szCs w:val="28"/>
        </w:rPr>
        <w:t>ики администрации, ответственные</w:t>
      </w: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 за ведение бюджетного учета, </w:t>
      </w:r>
      <w:r>
        <w:rPr>
          <w:rFonts w:ascii="Times New Roman" w:hAnsi="Times New Roman" w:cs="Times New Roman"/>
          <w:color w:val="auto"/>
          <w:sz w:val="28"/>
          <w:szCs w:val="28"/>
        </w:rPr>
        <w:t>осуществление закупок, юрист.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2.3. Председатель Комиссии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Комиссии, обязательные для исполнения, несет ответственность за соблюдение требований настоящего Положения, выполнение возложенных на Комиссию задач, выполняет иные обязанности в соответствии с настоящим Положением.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2.4. Комиссия осуществляет следующие полномочия: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а) рассматривает документы, необходимые для принятия решения о списании начисленных сумм неустоек (штрафов, пеней);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б) в случае необходимости истребует дополнительные документы или информацию для принятия Комиссией соответствующего решения;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в) готовит предложения о возможности (невозможности) принятия решения о списании начисленных сумм неустоек (штрафов, пеней).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2.5. Комиссия для решения возложенных на нее задач вправе: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а) направлять запросы о представлении необходимых Комиссии документов или информации для принятия ею соответствующего решения;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б) привлекать для принятия Комиссией соответствующего решения необходимых специалистов и/или организации;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в) при выявлении фактов, свидетельствующих о возможных нарушениях законодательства, информировать </w:t>
      </w:r>
      <w:r>
        <w:rPr>
          <w:rFonts w:ascii="Times New Roman" w:hAnsi="Times New Roman" w:cs="Times New Roman"/>
          <w:color w:val="auto"/>
          <w:sz w:val="28"/>
          <w:szCs w:val="28"/>
        </w:rPr>
        <w:t>главу администрации Большенеклиновского сельского поселения</w:t>
      </w: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г) предпринимать иные действия, необходимые для решения возложенных на Комиссию задач.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2.6. Срок рассмотрения Комиссией представленных документов не должен превышать 5 рабочих дней.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2.7. Решения Комиссии принимаются большинством голосов членов Комиссии, присутствующих на заседании, и оформляются протоколом.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>2.8. На основании решения Комиссии изда</w:t>
      </w:r>
      <w:r>
        <w:rPr>
          <w:rFonts w:ascii="Times New Roman" w:hAnsi="Times New Roman" w:cs="Times New Roman"/>
          <w:color w:val="auto"/>
          <w:sz w:val="28"/>
          <w:szCs w:val="28"/>
        </w:rPr>
        <w:t>ется распоряжение</w:t>
      </w: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о списании начисленных сумм неустоек (штрафов, пеней).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>3. Организация списания начисленных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сумм неустоек (штрафов, пеней)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3.1. </w:t>
      </w:r>
      <w:r>
        <w:rPr>
          <w:rFonts w:ascii="Times New Roman" w:hAnsi="Times New Roman" w:cs="Times New Roman"/>
          <w:color w:val="auto"/>
          <w:sz w:val="28"/>
          <w:szCs w:val="28"/>
        </w:rPr>
        <w:t>Юрист</w:t>
      </w: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направляет копии требований (претензий) об уплате неустоек (штрафов, пеней), предъявленных поставщикам (подрядчикам, исполнителям) в связи с просрочкой исполнения обязательств, предусмотренных контрактами, а также в иных случаях неисполнения или ненадлежащего исполнения обязательств по контрактам.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7F94">
        <w:rPr>
          <w:rFonts w:ascii="Times New Roman" w:hAnsi="Times New Roman" w:cs="Times New Roman"/>
          <w:color w:val="auto"/>
          <w:sz w:val="28"/>
          <w:szCs w:val="28"/>
        </w:rPr>
        <w:t>Отдел экономики и финансов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в целях списания начисленных сумм неустоек (штрафов, пеней) обеспечивает сверку с поставщиком (подрядчиком, исполнителем) неуплаченных сумм неустоек (штрафов, пеней) и подписание соответствующего акта сверки расчетов.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Списание начисленных сумм неустоек (штрафов, пеней) осуществляется на основании учетных данных, имеющих документальное подтверждение, предоставленных поставщиком (подрядчиком, исполнителем).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>3.2. При наличии документа о подтвержденных сторонами контракта расчетах по начисленным и неуплаченным суммам неустоек (штрафов, пеней) основанием для принятия решения о списании неуплаченных сумм неустоек (штрафов, пеней) является: исполнение поставщиком (подрядчиком, исполнителем) обязательств (за исключением гарантийных обязательств) по контракту в полном объеме, подтвержденное ак</w:t>
      </w:r>
      <w:r>
        <w:rPr>
          <w:rFonts w:ascii="Times New Roman" w:hAnsi="Times New Roman" w:cs="Times New Roman"/>
          <w:color w:val="auto"/>
          <w:sz w:val="28"/>
          <w:szCs w:val="28"/>
        </w:rPr>
        <w:t>том приемки или иным документом.</w:t>
      </w: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3.3. В случае если поставщик (подрядчик, исполнитель) не подтвердил наличие неуплаченной суммы неустойки (штрафа, пени), принятие решения о ее списании не допускается.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3.4.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по закупкам </w:t>
      </w: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подготавливает и направляет в Комиссию сведения о подлежащих списанию суммах неустоек (штрафов, пеней), а также документы, необходимые для принятия решения о списании начисленных сумм неустоек (штрафов, пеней), в том числе: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а) копию контракта, заверенную надлежащим образом;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>б) дополнительное соглашение к контракту (при наличии);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в) документы, подтверждающие исполнение поставщиком (подрядчиком, исполнителем) обязательств (за исключением гарантийных обязательств) по контракту в полном объеме (акты о приемке товара, акты приемки выполненных работ (оказанных услуг));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г) копию вступившего в законную силу решения суда, установившего факт выполнения поставщиком (подрядчиком, исполнителем) обязательств по контракту в полном объеме (при наличии); </w:t>
      </w:r>
    </w:p>
    <w:p w:rsidR="00916F91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>д) копию предъявленного поставщику (подрядчику, исполнителю) требования (претензии) об уплате неустойки (штрафа, пени) в связи с просрочкой исполнения обязательств, предусмотренных контрактом, а также в иных случаях неисполнения или ненадлежащего испол</w:t>
      </w:r>
      <w:r>
        <w:rPr>
          <w:rFonts w:ascii="Times New Roman" w:hAnsi="Times New Roman" w:cs="Times New Roman"/>
          <w:color w:val="auto"/>
          <w:sz w:val="28"/>
          <w:szCs w:val="28"/>
        </w:rPr>
        <w:t>нения обязательств по контракту.</w:t>
      </w: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67272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экономики и финансов </w:t>
      </w:r>
      <w:r w:rsidRPr="00916F91">
        <w:rPr>
          <w:rFonts w:ascii="Times New Roman" w:hAnsi="Times New Roman" w:cs="Times New Roman"/>
          <w:color w:val="auto"/>
          <w:sz w:val="28"/>
          <w:szCs w:val="28"/>
        </w:rPr>
        <w:t>администрации подготавливает и направляет в Комиссию документ о подтвержденных сторонами контракта расчетах по начисленным и неуплаченным суммам неустоек (штрафов</w:t>
      </w:r>
      <w:r w:rsidR="00F67272">
        <w:rPr>
          <w:rFonts w:ascii="Times New Roman" w:hAnsi="Times New Roman" w:cs="Times New Roman"/>
          <w:color w:val="auto"/>
          <w:sz w:val="28"/>
          <w:szCs w:val="28"/>
        </w:rPr>
        <w:t>, пеней) (акт сверки расчетов).</w:t>
      </w:r>
    </w:p>
    <w:p w:rsidR="00F67272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3.5. Решение комиссии оформляется протоколом. </w:t>
      </w:r>
    </w:p>
    <w:p w:rsidR="00F67272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3.6. Комиссия после рассмотрения поступивших документов готовит и представляет </w:t>
      </w:r>
      <w:r w:rsidR="00F67272">
        <w:rPr>
          <w:rFonts w:ascii="Times New Roman" w:hAnsi="Times New Roman" w:cs="Times New Roman"/>
          <w:color w:val="auto"/>
          <w:sz w:val="28"/>
          <w:szCs w:val="28"/>
        </w:rPr>
        <w:t xml:space="preserve">главе администрации Большенеклиновского сельского поселения </w:t>
      </w: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предложения о списании начисленных сумм неустоек (штрафов, пеней). </w:t>
      </w:r>
    </w:p>
    <w:p w:rsidR="00F67272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3.7. </w:t>
      </w:r>
      <w:r w:rsidR="00F67272">
        <w:rPr>
          <w:rFonts w:ascii="Times New Roman" w:hAnsi="Times New Roman" w:cs="Times New Roman"/>
          <w:color w:val="auto"/>
          <w:sz w:val="28"/>
          <w:szCs w:val="28"/>
        </w:rPr>
        <w:t xml:space="preserve">Юрист </w:t>
      </w:r>
      <w:r w:rsidRPr="00916F91">
        <w:rPr>
          <w:rFonts w:ascii="Times New Roman" w:hAnsi="Times New Roman" w:cs="Times New Roman"/>
          <w:color w:val="auto"/>
          <w:sz w:val="28"/>
          <w:szCs w:val="28"/>
        </w:rPr>
        <w:t>на основании протокола Комиссии подготавливает проект распоряжения о списании сумм неустое</w:t>
      </w:r>
      <w:r w:rsidR="00F67272">
        <w:rPr>
          <w:rFonts w:ascii="Times New Roman" w:hAnsi="Times New Roman" w:cs="Times New Roman"/>
          <w:color w:val="auto"/>
          <w:sz w:val="28"/>
          <w:szCs w:val="28"/>
        </w:rPr>
        <w:t>к (штрафов, пеней) (приложение 2</w:t>
      </w: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 к </w:t>
      </w:r>
      <w:r w:rsidR="00F67272">
        <w:rPr>
          <w:rFonts w:ascii="Times New Roman" w:hAnsi="Times New Roman" w:cs="Times New Roman"/>
          <w:color w:val="auto"/>
          <w:sz w:val="28"/>
          <w:szCs w:val="28"/>
        </w:rPr>
        <w:t>постановлению</w:t>
      </w: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F67272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3.8. В течение 5 рабочих дней со дня издания распоряжения о списании сумм неустоек (штрафов, пеней): </w:t>
      </w:r>
    </w:p>
    <w:p w:rsidR="00F67272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="00F67272">
        <w:rPr>
          <w:rFonts w:ascii="Times New Roman" w:hAnsi="Times New Roman" w:cs="Times New Roman"/>
          <w:color w:val="auto"/>
          <w:sz w:val="28"/>
          <w:szCs w:val="28"/>
        </w:rPr>
        <w:t>Специалист по закупкам</w:t>
      </w: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 направляет поставщику (подрядчику, исполнителю) уведомление о списании начисленных и неуплаченных сумм неустоек (штрафов, пеней) с указанием их размера (по форме, утвержденной постановлением Правительства Российско</w:t>
      </w:r>
      <w:r w:rsidR="00F67272">
        <w:rPr>
          <w:rFonts w:ascii="Times New Roman" w:hAnsi="Times New Roman" w:cs="Times New Roman"/>
          <w:color w:val="auto"/>
          <w:sz w:val="28"/>
          <w:szCs w:val="28"/>
        </w:rPr>
        <w:t>й Федерации от 4 июля 2018 г. №783 «</w:t>
      </w: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контрактом»); </w:t>
      </w:r>
    </w:p>
    <w:p w:rsidR="00143218" w:rsidRDefault="00916F91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91">
        <w:rPr>
          <w:rFonts w:ascii="Times New Roman" w:hAnsi="Times New Roman" w:cs="Times New Roman"/>
          <w:color w:val="auto"/>
          <w:sz w:val="28"/>
          <w:szCs w:val="28"/>
        </w:rPr>
        <w:t xml:space="preserve">б) Отдел </w:t>
      </w:r>
      <w:r w:rsidR="00F67272">
        <w:rPr>
          <w:rFonts w:ascii="Times New Roman" w:hAnsi="Times New Roman" w:cs="Times New Roman"/>
          <w:color w:val="auto"/>
          <w:sz w:val="28"/>
          <w:szCs w:val="28"/>
        </w:rPr>
        <w:t xml:space="preserve">экономики и финансов </w:t>
      </w:r>
      <w:r w:rsidRPr="00916F91">
        <w:rPr>
          <w:rFonts w:ascii="Times New Roman" w:hAnsi="Times New Roman" w:cs="Times New Roman"/>
          <w:color w:val="auto"/>
          <w:sz w:val="28"/>
          <w:szCs w:val="28"/>
        </w:rPr>
        <w:t>осуществляет списание начисленных и неуплаченных сумм неустоек (штр</w:t>
      </w:r>
      <w:r w:rsidR="00F67272">
        <w:rPr>
          <w:rFonts w:ascii="Times New Roman" w:hAnsi="Times New Roman" w:cs="Times New Roman"/>
          <w:color w:val="auto"/>
          <w:sz w:val="28"/>
          <w:szCs w:val="28"/>
        </w:rPr>
        <w:t>афов, пеней) с бюджетного учета.</w:t>
      </w:r>
    </w:p>
    <w:p w:rsidR="00F67272" w:rsidRDefault="00F67272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7272" w:rsidRDefault="00F67272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7272" w:rsidRDefault="00F67272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7272" w:rsidRDefault="00F67272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7272" w:rsidRDefault="00F67272" w:rsidP="00F67272">
      <w:pPr>
        <w:jc w:val="right"/>
        <w:rPr>
          <w:rFonts w:ascii="Times New Roman" w:hAnsi="Times New Roman" w:cs="Times New Roman"/>
        </w:rPr>
      </w:pPr>
      <w:r w:rsidRPr="00143218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№2</w:t>
      </w:r>
    </w:p>
    <w:p w:rsidR="00F67272" w:rsidRDefault="00F67272" w:rsidP="00F6727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№ </w:t>
      </w:r>
      <w:r w:rsidR="00D3517F">
        <w:rPr>
          <w:rFonts w:ascii="Times New Roman" w:hAnsi="Times New Roman" w:cs="Times New Roman"/>
        </w:rPr>
        <w:t xml:space="preserve">13 </w:t>
      </w:r>
      <w:r>
        <w:rPr>
          <w:rFonts w:ascii="Times New Roman" w:hAnsi="Times New Roman" w:cs="Times New Roman"/>
        </w:rPr>
        <w:t xml:space="preserve">от </w:t>
      </w:r>
      <w:r w:rsidR="00D3517F">
        <w:rPr>
          <w:rFonts w:ascii="Times New Roman" w:hAnsi="Times New Roman" w:cs="Times New Roman"/>
        </w:rPr>
        <w:t>10.01.2023</w:t>
      </w:r>
    </w:p>
    <w:p w:rsidR="00F67272" w:rsidRDefault="00F67272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7272" w:rsidRDefault="00F67272" w:rsidP="00F67272">
      <w:pPr>
        <w:ind w:firstLine="709"/>
        <w:jc w:val="center"/>
        <w:rPr>
          <w:rFonts w:ascii="Times New Roman" w:hAnsi="Times New Roman" w:cs="Times New Roman"/>
          <w:color w:val="auto"/>
        </w:rPr>
      </w:pPr>
    </w:p>
    <w:p w:rsidR="00F67272" w:rsidRPr="00E43056" w:rsidRDefault="00E43056" w:rsidP="00E43056">
      <w:pPr>
        <w:ind w:firstLine="709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РАСПОРЯЖЕНИЕ</w:t>
      </w:r>
    </w:p>
    <w:p w:rsidR="00F67272" w:rsidRPr="00F67272" w:rsidRDefault="00F67272" w:rsidP="00E43056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7272">
        <w:rPr>
          <w:rFonts w:ascii="Times New Roman" w:hAnsi="Times New Roman" w:cs="Times New Roman"/>
          <w:color w:val="auto"/>
          <w:sz w:val="28"/>
          <w:szCs w:val="28"/>
        </w:rPr>
        <w:t>О списании начисленной суммы неустойки (штрафа, пени)</w:t>
      </w:r>
    </w:p>
    <w:p w:rsidR="00F67272" w:rsidRDefault="00F67272" w:rsidP="00E43056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E43056" w:rsidRPr="009B61AE" w:rsidRDefault="00E43056" w:rsidP="00E4305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«___»______202__</w:t>
      </w:r>
      <w:r w:rsidRPr="009B6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9B6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с.Большая Неклиновка</w:t>
      </w:r>
      <w:r w:rsidRPr="009B6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№ ___</w:t>
      </w:r>
    </w:p>
    <w:p w:rsidR="00F67272" w:rsidRPr="00F67272" w:rsidRDefault="00F67272" w:rsidP="00E4305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7272" w:rsidRDefault="00F67272" w:rsidP="00E4305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7272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</w:t>
      </w:r>
      <w:r>
        <w:rPr>
          <w:rFonts w:ascii="Times New Roman" w:hAnsi="Times New Roman" w:cs="Times New Roman"/>
          <w:color w:val="auto"/>
          <w:sz w:val="28"/>
          <w:szCs w:val="28"/>
        </w:rPr>
        <w:t>м законом от 5 апреля 2013 г. №44-ФЗ «</w:t>
      </w:r>
      <w:r w:rsidRPr="00F67272">
        <w:rPr>
          <w:rFonts w:ascii="Times New Roman" w:hAnsi="Times New Roman" w:cs="Times New Roman"/>
          <w:color w:val="auto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color w:val="auto"/>
          <w:sz w:val="28"/>
          <w:szCs w:val="28"/>
        </w:rPr>
        <w:t>арственных и муниципальных нужд»</w:t>
      </w:r>
      <w:r w:rsidRPr="00F67272">
        <w:rPr>
          <w:rFonts w:ascii="Times New Roman" w:hAnsi="Times New Roman" w:cs="Times New Roman"/>
          <w:color w:val="auto"/>
          <w:sz w:val="28"/>
          <w:szCs w:val="28"/>
        </w:rPr>
        <w:t>, постановления Правительства Российско</w:t>
      </w:r>
      <w:r>
        <w:rPr>
          <w:rFonts w:ascii="Times New Roman" w:hAnsi="Times New Roman" w:cs="Times New Roman"/>
          <w:color w:val="auto"/>
          <w:sz w:val="28"/>
          <w:szCs w:val="28"/>
        </w:rPr>
        <w:t>й Федерации от 4 июля 2018 г. №783 «</w:t>
      </w:r>
      <w:r w:rsidRPr="00F67272">
        <w:rPr>
          <w:rFonts w:ascii="Times New Roman" w:hAnsi="Times New Roman" w:cs="Times New Roman"/>
          <w:color w:val="auto"/>
          <w:sz w:val="28"/>
          <w:szCs w:val="28"/>
        </w:rPr>
        <w:t xml:space="preserve">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 и протоколом Комиссии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Большенеклиновского сельского поселения</w:t>
      </w:r>
      <w:r w:rsidRPr="00F67272">
        <w:rPr>
          <w:rFonts w:ascii="Times New Roman" w:hAnsi="Times New Roman" w:cs="Times New Roman"/>
          <w:color w:val="auto"/>
          <w:sz w:val="28"/>
          <w:szCs w:val="28"/>
        </w:rPr>
        <w:t xml:space="preserve"> по списанию начисленных сумм неустоек (штрафов, пен</w:t>
      </w:r>
      <w:r>
        <w:rPr>
          <w:rFonts w:ascii="Times New Roman" w:hAnsi="Times New Roman" w:cs="Times New Roman"/>
          <w:color w:val="auto"/>
          <w:sz w:val="28"/>
          <w:szCs w:val="28"/>
        </w:rPr>
        <w:t>ей) от "__" __________ 20__ г.№</w:t>
      </w:r>
      <w:r w:rsidRPr="00F67272">
        <w:rPr>
          <w:rFonts w:ascii="Times New Roman" w:hAnsi="Times New Roman" w:cs="Times New Roman"/>
          <w:color w:val="auto"/>
          <w:sz w:val="28"/>
          <w:szCs w:val="28"/>
        </w:rPr>
        <w:t xml:space="preserve"> ____: </w:t>
      </w:r>
    </w:p>
    <w:p w:rsidR="00F67272" w:rsidRDefault="00F67272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7272" w:rsidRDefault="00F67272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7272">
        <w:rPr>
          <w:rFonts w:ascii="Times New Roman" w:hAnsi="Times New Roman" w:cs="Times New Roman"/>
          <w:color w:val="auto"/>
          <w:sz w:val="28"/>
          <w:szCs w:val="28"/>
        </w:rPr>
        <w:t xml:space="preserve">1. Отделу </w:t>
      </w:r>
      <w:r>
        <w:rPr>
          <w:rFonts w:ascii="Times New Roman" w:hAnsi="Times New Roman" w:cs="Times New Roman"/>
          <w:color w:val="auto"/>
          <w:sz w:val="28"/>
          <w:szCs w:val="28"/>
        </w:rPr>
        <w:t>экономики и финансов</w:t>
      </w:r>
      <w:r w:rsidRPr="00F67272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отразить в бюджетном учете начисленную _____________ (указывается наименование поставщика (подрядчика, исполнителя) сумму неустойки (штрафа, пени) в размере ___________ рублей за просрочку, неисполнение (ненадлежащее исполнение) обязательств по муниципальному контра</w:t>
      </w:r>
      <w:r>
        <w:rPr>
          <w:rFonts w:ascii="Times New Roman" w:hAnsi="Times New Roman" w:cs="Times New Roman"/>
          <w:color w:val="auto"/>
          <w:sz w:val="28"/>
          <w:szCs w:val="28"/>
        </w:rPr>
        <w:t>кту от "__" __________ 20__ г. №</w:t>
      </w:r>
      <w:r w:rsidRPr="00F67272">
        <w:rPr>
          <w:rFonts w:ascii="Times New Roman" w:hAnsi="Times New Roman" w:cs="Times New Roman"/>
          <w:color w:val="auto"/>
          <w:sz w:val="28"/>
          <w:szCs w:val="28"/>
        </w:rPr>
        <w:t xml:space="preserve"> ___________ "....". </w:t>
      </w:r>
    </w:p>
    <w:p w:rsidR="00F67272" w:rsidRDefault="00F67272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7272">
        <w:rPr>
          <w:rFonts w:ascii="Times New Roman" w:hAnsi="Times New Roman" w:cs="Times New Roman"/>
          <w:color w:val="auto"/>
          <w:sz w:val="28"/>
          <w:szCs w:val="28"/>
        </w:rPr>
        <w:t>Основание - подпункт ... пункта ... постановления Правительства Российско</w:t>
      </w:r>
      <w:r>
        <w:rPr>
          <w:rFonts w:ascii="Times New Roman" w:hAnsi="Times New Roman" w:cs="Times New Roman"/>
          <w:color w:val="auto"/>
          <w:sz w:val="28"/>
          <w:szCs w:val="28"/>
        </w:rPr>
        <w:t>й Федерации от 4 июля 2018 г. №783 «</w:t>
      </w:r>
      <w:r w:rsidRPr="00F67272">
        <w:rPr>
          <w:rFonts w:ascii="Times New Roman" w:hAnsi="Times New Roman" w:cs="Times New Roman"/>
          <w:color w:val="auto"/>
          <w:sz w:val="28"/>
          <w:szCs w:val="28"/>
        </w:rPr>
        <w:t xml:space="preserve">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контрактом». </w:t>
      </w:r>
    </w:p>
    <w:p w:rsidR="00F67272" w:rsidRDefault="00F67272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7272">
        <w:rPr>
          <w:rFonts w:ascii="Times New Roman" w:hAnsi="Times New Roman" w:cs="Times New Roman"/>
          <w:color w:val="auto"/>
          <w:sz w:val="28"/>
          <w:szCs w:val="28"/>
        </w:rPr>
        <w:t xml:space="preserve">2. Списать сумму неустойки (штрафа, пени), указанную в пункте 1 настоящего распоряжения. </w:t>
      </w:r>
    </w:p>
    <w:p w:rsidR="00F67272" w:rsidRDefault="00F67272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7272">
        <w:rPr>
          <w:rFonts w:ascii="Times New Roman" w:hAnsi="Times New Roman" w:cs="Times New Roman"/>
          <w:color w:val="auto"/>
          <w:sz w:val="28"/>
          <w:szCs w:val="28"/>
        </w:rPr>
        <w:t xml:space="preserve">3. Отделу </w:t>
      </w:r>
      <w:r>
        <w:rPr>
          <w:rFonts w:ascii="Times New Roman" w:hAnsi="Times New Roman" w:cs="Times New Roman"/>
          <w:color w:val="auto"/>
          <w:sz w:val="28"/>
          <w:szCs w:val="28"/>
        </w:rPr>
        <w:t>экономики и финансов</w:t>
      </w:r>
      <w:r w:rsidRPr="00F67272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снять с бюджетного учета сумму неустойки (штрафа, пени), указанную в пункте 1 настоящего распоряжения.</w:t>
      </w:r>
    </w:p>
    <w:p w:rsidR="00F67272" w:rsidRDefault="00F67272" w:rsidP="00F6727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B1E00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 xml:space="preserve">распоряжение </w:t>
      </w:r>
      <w:r w:rsidRPr="008B1E00">
        <w:rPr>
          <w:color w:val="000000"/>
          <w:sz w:val="28"/>
          <w:szCs w:val="28"/>
        </w:rPr>
        <w:t xml:space="preserve"> вступает в силу с момента </w:t>
      </w:r>
      <w:r>
        <w:rPr>
          <w:color w:val="000000"/>
          <w:sz w:val="28"/>
          <w:szCs w:val="28"/>
        </w:rPr>
        <w:t>его подписания.</w:t>
      </w:r>
    </w:p>
    <w:p w:rsidR="00F67272" w:rsidRPr="00F67272" w:rsidRDefault="00F67272" w:rsidP="00F672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7272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F6727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67272" w:rsidRPr="00F67272" w:rsidRDefault="00F67272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7272" w:rsidRPr="00F67272" w:rsidRDefault="00F67272" w:rsidP="00F67272">
      <w:pPr>
        <w:rPr>
          <w:rFonts w:ascii="Times New Roman" w:hAnsi="Times New Roman" w:cs="Times New Roman"/>
          <w:sz w:val="28"/>
          <w:szCs w:val="28"/>
        </w:rPr>
      </w:pPr>
      <w:r w:rsidRPr="00F6727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67272" w:rsidRPr="00F67272" w:rsidRDefault="00F67272" w:rsidP="00F67272">
      <w:pPr>
        <w:rPr>
          <w:rFonts w:ascii="Times New Roman" w:hAnsi="Times New Roman" w:cs="Times New Roman"/>
          <w:sz w:val="28"/>
          <w:szCs w:val="28"/>
        </w:rPr>
      </w:pPr>
      <w:r w:rsidRPr="00F67272">
        <w:rPr>
          <w:rFonts w:ascii="Times New Roman" w:hAnsi="Times New Roman" w:cs="Times New Roman"/>
          <w:sz w:val="28"/>
          <w:szCs w:val="28"/>
        </w:rPr>
        <w:t>Большенеклиновского сельского поселения                                Е.Н.</w:t>
      </w:r>
      <w:r w:rsidR="00D3517F">
        <w:rPr>
          <w:rFonts w:ascii="Times New Roman" w:hAnsi="Times New Roman" w:cs="Times New Roman"/>
          <w:sz w:val="28"/>
          <w:szCs w:val="28"/>
        </w:rPr>
        <w:t xml:space="preserve"> </w:t>
      </w:r>
      <w:r w:rsidRPr="00F67272">
        <w:rPr>
          <w:rFonts w:ascii="Times New Roman" w:hAnsi="Times New Roman" w:cs="Times New Roman"/>
          <w:sz w:val="28"/>
          <w:szCs w:val="28"/>
        </w:rPr>
        <w:t>Овчинникова</w:t>
      </w:r>
    </w:p>
    <w:p w:rsidR="00F67272" w:rsidRDefault="00F67272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43056" w:rsidRDefault="00E43056" w:rsidP="00E43056">
      <w:pPr>
        <w:jc w:val="right"/>
        <w:rPr>
          <w:rFonts w:ascii="Times New Roman" w:hAnsi="Times New Roman" w:cs="Times New Roman"/>
        </w:rPr>
      </w:pPr>
    </w:p>
    <w:p w:rsidR="00E43056" w:rsidRDefault="00E43056" w:rsidP="00E43056">
      <w:pPr>
        <w:jc w:val="right"/>
        <w:rPr>
          <w:rFonts w:ascii="Times New Roman" w:hAnsi="Times New Roman" w:cs="Times New Roman"/>
        </w:rPr>
      </w:pPr>
    </w:p>
    <w:p w:rsidR="00736B7B" w:rsidRDefault="00736B7B" w:rsidP="00E43056">
      <w:pPr>
        <w:jc w:val="right"/>
        <w:rPr>
          <w:rFonts w:ascii="Times New Roman" w:hAnsi="Times New Roman" w:cs="Times New Roman"/>
        </w:rPr>
      </w:pPr>
    </w:p>
    <w:p w:rsidR="00736B7B" w:rsidRDefault="00736B7B" w:rsidP="00E43056">
      <w:pPr>
        <w:jc w:val="right"/>
        <w:rPr>
          <w:rFonts w:ascii="Times New Roman" w:hAnsi="Times New Roman" w:cs="Times New Roman"/>
        </w:rPr>
      </w:pPr>
    </w:p>
    <w:p w:rsidR="00E43056" w:rsidRDefault="00E43056" w:rsidP="00E43056">
      <w:pPr>
        <w:jc w:val="right"/>
        <w:rPr>
          <w:rFonts w:ascii="Times New Roman" w:hAnsi="Times New Roman" w:cs="Times New Roman"/>
        </w:rPr>
      </w:pPr>
      <w:r w:rsidRPr="00143218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№3</w:t>
      </w:r>
    </w:p>
    <w:p w:rsidR="00F67272" w:rsidRPr="00E43056" w:rsidRDefault="00E43056" w:rsidP="00E4305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№ </w:t>
      </w:r>
      <w:r w:rsidR="00D3517F">
        <w:rPr>
          <w:rFonts w:ascii="Times New Roman" w:hAnsi="Times New Roman" w:cs="Times New Roman"/>
        </w:rPr>
        <w:t xml:space="preserve">13 </w:t>
      </w:r>
      <w:r>
        <w:rPr>
          <w:rFonts w:ascii="Times New Roman" w:hAnsi="Times New Roman" w:cs="Times New Roman"/>
        </w:rPr>
        <w:t xml:space="preserve">от </w:t>
      </w:r>
      <w:r w:rsidR="00D3517F">
        <w:rPr>
          <w:rFonts w:ascii="Times New Roman" w:hAnsi="Times New Roman" w:cs="Times New Roman"/>
        </w:rPr>
        <w:t>10.01.2023</w:t>
      </w:r>
    </w:p>
    <w:p w:rsidR="00D3517F" w:rsidRDefault="00D3517F" w:rsidP="00F672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517F" w:rsidRDefault="00D3517F" w:rsidP="00F672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4F3C" w:rsidRDefault="00F67272" w:rsidP="00F672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7272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F67272" w:rsidRPr="00F67272" w:rsidRDefault="00F67272" w:rsidP="00E4305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272">
        <w:rPr>
          <w:rFonts w:ascii="Times New Roman" w:hAnsi="Times New Roman" w:cs="Times New Roman"/>
          <w:sz w:val="28"/>
          <w:szCs w:val="28"/>
        </w:rPr>
        <w:t xml:space="preserve">по списанию начисленных сумм неустоек (штрафов, пеней) администрации </w:t>
      </w:r>
      <w:r w:rsidR="00E43056">
        <w:rPr>
          <w:rFonts w:ascii="Times New Roman" w:hAnsi="Times New Roman" w:cs="Times New Roman"/>
          <w:sz w:val="28"/>
          <w:szCs w:val="28"/>
        </w:rPr>
        <w:t xml:space="preserve">Большенеклиновского сельского поселения </w:t>
      </w:r>
      <w:r w:rsidRPr="00F67272">
        <w:rPr>
          <w:rFonts w:ascii="Times New Roman" w:hAnsi="Times New Roman" w:cs="Times New Roman"/>
          <w:sz w:val="28"/>
          <w:szCs w:val="28"/>
        </w:rPr>
        <w:t>и утверждения ее состава</w:t>
      </w:r>
    </w:p>
    <w:p w:rsidR="00F67272" w:rsidRDefault="00F67272" w:rsidP="00916F91">
      <w:pPr>
        <w:ind w:firstLine="709"/>
        <w:jc w:val="both"/>
      </w:pPr>
    </w:p>
    <w:p w:rsidR="00F67272" w:rsidRDefault="00F67272" w:rsidP="00916F91">
      <w:pPr>
        <w:ind w:firstLine="709"/>
        <w:jc w:val="both"/>
      </w:pPr>
    </w:p>
    <w:p w:rsidR="00F74F3C" w:rsidRDefault="00E43056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Председатель комиссии – начальник отдела экономики и финансов</w:t>
      </w:r>
    </w:p>
    <w:p w:rsidR="00F74F3C" w:rsidRDefault="00E43056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Члены комиссии</w:t>
      </w:r>
      <w:r w:rsidRPr="00E43056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F67272" w:rsidRPr="00F74F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43056" w:rsidRDefault="00E43056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23CB5">
        <w:rPr>
          <w:rFonts w:ascii="Times New Roman" w:hAnsi="Times New Roman" w:cs="Times New Roman"/>
          <w:color w:val="auto"/>
          <w:sz w:val="28"/>
          <w:szCs w:val="28"/>
        </w:rPr>
        <w:t>главный специалист по ведению бухгалтерского учета: Майстровская Е.Ф.</w:t>
      </w:r>
    </w:p>
    <w:p w:rsidR="00E43056" w:rsidRDefault="00E43056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23CB5">
        <w:rPr>
          <w:rFonts w:ascii="Times New Roman" w:hAnsi="Times New Roman" w:cs="Times New Roman"/>
          <w:color w:val="auto"/>
          <w:sz w:val="28"/>
          <w:szCs w:val="28"/>
        </w:rPr>
        <w:t>главный специалист по размещению муниципального заказа: Щербанёва Л.М.</w:t>
      </w:r>
    </w:p>
    <w:p w:rsidR="00E43056" w:rsidRDefault="00E43056" w:rsidP="00916F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юрист</w:t>
      </w:r>
      <w:r w:rsidR="00623CB5">
        <w:rPr>
          <w:rFonts w:ascii="Times New Roman" w:hAnsi="Times New Roman" w:cs="Times New Roman"/>
          <w:color w:val="auto"/>
          <w:sz w:val="28"/>
          <w:szCs w:val="28"/>
        </w:rPr>
        <w:t>: Чаплыгина Е.И.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74F3C" w:rsidRPr="00F74F3C" w:rsidRDefault="00F74F3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F74F3C" w:rsidRPr="00F74F3C" w:rsidSect="00DB6C1D">
      <w:headerReference w:type="default" r:id="rId9"/>
      <w:headerReference w:type="first" r:id="rId10"/>
      <w:pgSz w:w="11900" w:h="16840"/>
      <w:pgMar w:top="1239" w:right="530" w:bottom="1033" w:left="1669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DC2" w:rsidRDefault="00320DC2" w:rsidP="00DB6C1D">
      <w:r>
        <w:separator/>
      </w:r>
    </w:p>
  </w:endnote>
  <w:endnote w:type="continuationSeparator" w:id="0">
    <w:p w:rsidR="00320DC2" w:rsidRDefault="00320DC2" w:rsidP="00DB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DC2" w:rsidRDefault="00320DC2" w:rsidP="00DB6C1D">
      <w:r>
        <w:separator/>
      </w:r>
    </w:p>
  </w:footnote>
  <w:footnote w:type="continuationSeparator" w:id="0">
    <w:p w:rsidR="00320DC2" w:rsidRDefault="00320DC2" w:rsidP="00DB6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CE0" w:rsidRDefault="00320DC2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CE0" w:rsidRDefault="00320DC2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B4C8E"/>
    <w:multiLevelType w:val="hybridMultilevel"/>
    <w:tmpl w:val="3C1EB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9751A"/>
    <w:multiLevelType w:val="hybridMultilevel"/>
    <w:tmpl w:val="3438D554"/>
    <w:lvl w:ilvl="0" w:tplc="83C0C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BF6"/>
    <w:rsid w:val="00006AF5"/>
    <w:rsid w:val="00015F80"/>
    <w:rsid w:val="00067D21"/>
    <w:rsid w:val="000E4644"/>
    <w:rsid w:val="00143218"/>
    <w:rsid w:val="0015505B"/>
    <w:rsid w:val="001F2842"/>
    <w:rsid w:val="00320DC2"/>
    <w:rsid w:val="00561901"/>
    <w:rsid w:val="00623CB5"/>
    <w:rsid w:val="006D47FD"/>
    <w:rsid w:val="00736B7B"/>
    <w:rsid w:val="00916F91"/>
    <w:rsid w:val="009A7F94"/>
    <w:rsid w:val="00B103A2"/>
    <w:rsid w:val="00D25BF6"/>
    <w:rsid w:val="00D3517F"/>
    <w:rsid w:val="00D762DA"/>
    <w:rsid w:val="00DB6C1D"/>
    <w:rsid w:val="00E43056"/>
    <w:rsid w:val="00F67272"/>
    <w:rsid w:val="00F74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0B41"/>
  <w15:docId w15:val="{2959B261-F5DB-4013-9158-67A036D4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67D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B103A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67D21"/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11"/>
    <w:rsid w:val="00067D21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067D21"/>
    <w:pPr>
      <w:spacing w:after="960"/>
      <w:ind w:left="598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Основной текст1"/>
    <w:basedOn w:val="a"/>
    <w:link w:val="a3"/>
    <w:rsid w:val="00067D21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067D2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7D2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D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D21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B103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1550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7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EFDD8-AA53-4D9A-BEAA-07C9FD19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SoplenkovaOA</dc:creator>
  <cp:lastModifiedBy>Админ</cp:lastModifiedBy>
  <cp:revision>9</cp:revision>
  <cp:lastPrinted>2021-10-15T03:55:00Z</cp:lastPrinted>
  <dcterms:created xsi:type="dcterms:W3CDTF">2022-12-28T11:45:00Z</dcterms:created>
  <dcterms:modified xsi:type="dcterms:W3CDTF">2023-01-10T11:06:00Z</dcterms:modified>
</cp:coreProperties>
</file>